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D465" w14:textId="69C67BC4" w:rsidR="00F06EE6" w:rsidRDefault="00F4119B" w:rsidP="00E951E2">
      <w:pPr>
        <w:jc w:val="center"/>
        <w:rPr>
          <w:rFonts w:ascii="Comic Sans MS" w:hAnsi="Comic Sans MS"/>
          <w:sz w:val="24"/>
          <w:szCs w:val="24"/>
          <w:u w:val="single"/>
        </w:rPr>
      </w:pPr>
      <w:r w:rsidRPr="00972C75">
        <w:rPr>
          <w:noProof/>
          <w:sz w:val="20"/>
          <w:szCs w:val="20"/>
        </w:rPr>
        <mc:AlternateContent>
          <mc:Choice Requires="wps">
            <w:drawing>
              <wp:anchor distT="0" distB="0" distL="114300" distR="114300" simplePos="0" relativeHeight="251662336" behindDoc="0" locked="0" layoutInCell="1" allowOverlap="1" wp14:anchorId="3B7D590C" wp14:editId="1BAE3B12">
                <wp:simplePos x="0" y="0"/>
                <wp:positionH relativeFrom="column">
                  <wp:posOffset>5370830</wp:posOffset>
                </wp:positionH>
                <wp:positionV relativeFrom="paragraph">
                  <wp:posOffset>19897</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422.9pt;margin-top:1.55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Pr="00972C75">
        <w:rPr>
          <w:noProof/>
          <w:sz w:val="20"/>
          <w:szCs w:val="20"/>
        </w:rPr>
        <w:drawing>
          <wp:anchor distT="0" distB="0" distL="114300" distR="114300" simplePos="0" relativeHeight="251658240" behindDoc="0" locked="0" layoutInCell="1" allowOverlap="1" wp14:anchorId="6C91DDF1" wp14:editId="1EBF0C13">
            <wp:simplePos x="0" y="0"/>
            <wp:positionH relativeFrom="margin">
              <wp:posOffset>-155575</wp:posOffset>
            </wp:positionH>
            <wp:positionV relativeFrom="paragraph">
              <wp:posOffset>0</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972C75">
        <w:rPr>
          <w:noProof/>
          <w:sz w:val="20"/>
          <w:szCs w:val="20"/>
        </w:rPr>
        <w:drawing>
          <wp:anchor distT="0" distB="0" distL="114300" distR="114300" simplePos="0" relativeHeight="251660288" behindDoc="0" locked="0" layoutInCell="1" allowOverlap="1" wp14:anchorId="0D794E17" wp14:editId="3A118A1C">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519F5534" w:rsidR="003A7252" w:rsidRDefault="003A7252" w:rsidP="00E951E2">
      <w:pPr>
        <w:jc w:val="center"/>
        <w:rPr>
          <w:rFonts w:ascii="Comic Sans MS" w:hAnsi="Comic Sans MS"/>
          <w:sz w:val="24"/>
          <w:szCs w:val="24"/>
          <w:u w:val="single"/>
        </w:rPr>
      </w:pPr>
    </w:p>
    <w:p w14:paraId="30CFEB8D" w14:textId="2DAEBECE" w:rsidR="003A7252" w:rsidRPr="00AF3806" w:rsidRDefault="003A7252" w:rsidP="00E951E2">
      <w:pPr>
        <w:jc w:val="center"/>
        <w:rPr>
          <w:rFonts w:ascii="Comic Sans MS" w:hAnsi="Comic Sans MS"/>
          <w:u w:val="single"/>
        </w:rPr>
      </w:pPr>
    </w:p>
    <w:p w14:paraId="112FB694" w14:textId="5D17EF7C" w:rsidR="00044BA8" w:rsidRPr="00AF3806" w:rsidRDefault="0098782C" w:rsidP="00044BA8">
      <w:pPr>
        <w:jc w:val="center"/>
        <w:rPr>
          <w:rFonts w:ascii="Comic Sans MS" w:hAnsi="Comic Sans MS"/>
          <w:b/>
          <w:bCs/>
          <w:u w:val="single"/>
        </w:rPr>
      </w:pPr>
      <w:r w:rsidRPr="00AF3806">
        <w:rPr>
          <w:rFonts w:ascii="Comic Sans MS" w:hAnsi="Comic Sans MS"/>
          <w:b/>
          <w:bCs/>
          <w:u w:val="single"/>
        </w:rPr>
        <w:t>Highlights This</w:t>
      </w:r>
      <w:r w:rsidR="00044BA8" w:rsidRPr="00AF3806">
        <w:rPr>
          <w:rFonts w:ascii="Comic Sans MS" w:hAnsi="Comic Sans MS"/>
          <w:b/>
          <w:bCs/>
          <w:u w:val="single"/>
        </w:rPr>
        <w:t xml:space="preserve"> Week in Class 3</w:t>
      </w:r>
    </w:p>
    <w:p w14:paraId="71436C3E" w14:textId="219A9ED1" w:rsidR="00E3118C" w:rsidRPr="00AF3806" w:rsidRDefault="00E3118C" w:rsidP="00E3118C">
      <w:pPr>
        <w:rPr>
          <w:rFonts w:ascii="Comic Sans MS" w:hAnsi="Comic Sans MS"/>
        </w:rPr>
      </w:pPr>
      <w:r w:rsidRPr="00AF3806">
        <w:rPr>
          <w:rFonts w:ascii="Comic Sans MS" w:hAnsi="Comic Sans MS"/>
        </w:rPr>
        <w:t xml:space="preserve">Friday </w:t>
      </w:r>
      <w:r w:rsidR="00173A01">
        <w:rPr>
          <w:rFonts w:ascii="Comic Sans MS" w:hAnsi="Comic Sans MS"/>
        </w:rPr>
        <w:t>28</w:t>
      </w:r>
      <w:r w:rsidR="00B57464" w:rsidRPr="00B57464">
        <w:rPr>
          <w:rFonts w:ascii="Comic Sans MS" w:hAnsi="Comic Sans MS"/>
          <w:vertAlign w:val="superscript"/>
        </w:rPr>
        <w:t>th</w:t>
      </w:r>
      <w:r w:rsidR="00B57464">
        <w:rPr>
          <w:rFonts w:ascii="Comic Sans MS" w:hAnsi="Comic Sans MS"/>
        </w:rPr>
        <w:t xml:space="preserve"> February</w:t>
      </w:r>
      <w:r w:rsidR="00F83792" w:rsidRPr="00AF3806">
        <w:rPr>
          <w:rFonts w:ascii="Comic Sans MS" w:hAnsi="Comic Sans MS"/>
        </w:rPr>
        <w:t xml:space="preserve"> 2025</w:t>
      </w:r>
    </w:p>
    <w:p w14:paraId="5616E021" w14:textId="37E29783" w:rsidR="002626AD" w:rsidRPr="00AF3806" w:rsidRDefault="00F83792" w:rsidP="00F4119B">
      <w:pPr>
        <w:rPr>
          <w:rFonts w:ascii="Comic Sans MS" w:hAnsi="Comic Sans MS"/>
          <w:u w:val="single"/>
        </w:rPr>
      </w:pPr>
      <w:r w:rsidRPr="00AF3806">
        <w:rPr>
          <w:rFonts w:ascii="Comic Sans MS" w:hAnsi="Comic Sans MS"/>
        </w:rPr>
        <w:t>Dear All,</w:t>
      </w:r>
    </w:p>
    <w:p w14:paraId="14A0E1D6" w14:textId="12286178" w:rsidR="00D139F2" w:rsidRPr="00AF3806" w:rsidRDefault="00F83792" w:rsidP="003A7252">
      <w:pPr>
        <w:rPr>
          <w:rFonts w:ascii="Comic Sans MS" w:hAnsi="Comic Sans MS"/>
          <w:u w:val="single"/>
        </w:rPr>
      </w:pPr>
      <w:r w:rsidRPr="00AF3806">
        <w:rPr>
          <w:rFonts w:ascii="Comic Sans MS" w:hAnsi="Comic Sans MS"/>
          <w:u w:val="single"/>
        </w:rPr>
        <w:t>Topic this week:</w:t>
      </w:r>
    </w:p>
    <w:p w14:paraId="65400CB5" w14:textId="34591C7C" w:rsidR="00F87871" w:rsidRDefault="00215D51" w:rsidP="00F83792">
      <w:pPr>
        <w:tabs>
          <w:tab w:val="left" w:pos="1380"/>
        </w:tabs>
        <w:rPr>
          <w:rFonts w:ascii="Comic Sans MS" w:hAnsi="Comic Sans MS"/>
        </w:rPr>
      </w:pPr>
      <w:r>
        <w:rPr>
          <w:rFonts w:ascii="Comic Sans MS" w:hAnsi="Comic Sans MS"/>
        </w:rPr>
        <w:t xml:space="preserve">This week, with Mr </w:t>
      </w:r>
      <w:proofErr w:type="spellStart"/>
      <w:r>
        <w:rPr>
          <w:rFonts w:ascii="Comic Sans MS" w:hAnsi="Comic Sans MS"/>
        </w:rPr>
        <w:t>Sentance</w:t>
      </w:r>
      <w:proofErr w:type="spellEnd"/>
      <w:r>
        <w:rPr>
          <w:rFonts w:ascii="Comic Sans MS" w:hAnsi="Comic Sans MS"/>
        </w:rPr>
        <w:t xml:space="preserve">, the children have been learning about Odin and his </w:t>
      </w:r>
      <w:proofErr w:type="gramStart"/>
      <w:r>
        <w:rPr>
          <w:rFonts w:ascii="Comic Sans MS" w:hAnsi="Comic Sans MS"/>
        </w:rPr>
        <w:t>8 legged</w:t>
      </w:r>
      <w:proofErr w:type="gramEnd"/>
      <w:r>
        <w:rPr>
          <w:rFonts w:ascii="Comic Sans MS" w:hAnsi="Comic Sans MS"/>
        </w:rPr>
        <w:t xml:space="preserve"> horse Sleipnir. They have also been discussing the meaning of home and ‘house’ – this year’s Bradworthy Arts Festival Theme. </w:t>
      </w:r>
    </w:p>
    <w:p w14:paraId="4622B788" w14:textId="59C3732D" w:rsidR="00255849" w:rsidRPr="00AF3806" w:rsidRDefault="00255849" w:rsidP="00255849">
      <w:pPr>
        <w:rPr>
          <w:rFonts w:ascii="Comic Sans MS" w:hAnsi="Comic Sans MS"/>
          <w:u w:val="single"/>
        </w:rPr>
      </w:pPr>
      <w:r w:rsidRPr="00AF3806">
        <w:rPr>
          <w:rFonts w:ascii="Comic Sans MS" w:hAnsi="Comic Sans MS"/>
          <w:u w:val="single"/>
        </w:rPr>
        <w:t>Homework</w:t>
      </w:r>
      <w:r w:rsidR="00F4119B">
        <w:rPr>
          <w:rFonts w:ascii="Comic Sans MS" w:hAnsi="Comic Sans MS"/>
          <w:u w:val="single"/>
        </w:rPr>
        <w:t xml:space="preserve"> and Maths</w:t>
      </w:r>
    </w:p>
    <w:p w14:paraId="792E0F0C" w14:textId="59A6896D" w:rsidR="00E936FC" w:rsidRDefault="00255849" w:rsidP="00255849">
      <w:pPr>
        <w:rPr>
          <w:rFonts w:ascii="Comic Sans MS" w:hAnsi="Comic Sans MS"/>
        </w:rPr>
      </w:pPr>
      <w:r w:rsidRPr="00AF3806">
        <w:rPr>
          <w:rFonts w:ascii="Comic Sans MS" w:hAnsi="Comic Sans MS"/>
        </w:rPr>
        <w:t xml:space="preserve">Please continue to listen to your child read and encourage them to practice their times tables either on paper, verbally or on Ed Shed. </w:t>
      </w:r>
      <w:r w:rsidR="00E46D54">
        <w:rPr>
          <w:rFonts w:ascii="Comic Sans MS" w:hAnsi="Comic Sans MS"/>
        </w:rPr>
        <w:t>This is really important because it links directly to our maths class learning at the moment</w:t>
      </w:r>
      <w:r w:rsidR="00F83792" w:rsidRPr="00AF3806">
        <w:rPr>
          <w:rFonts w:ascii="Comic Sans MS" w:hAnsi="Comic Sans MS"/>
        </w:rPr>
        <w:t xml:space="preserve">. </w:t>
      </w:r>
      <w:r w:rsidRPr="00AF3806">
        <w:rPr>
          <w:rFonts w:ascii="Comic Sans MS" w:hAnsi="Comic Sans MS"/>
        </w:rPr>
        <w:t xml:space="preserve">A fresh set of spellings will come up on Ed Shed this evening. (Please see spelling lists at the bottom of the letter for those of you who don’t use Ed Shed). </w:t>
      </w:r>
      <w:r w:rsidR="00E46D54">
        <w:rPr>
          <w:rFonts w:ascii="Comic Sans MS" w:hAnsi="Comic Sans MS"/>
        </w:rPr>
        <w:t>When spellings are particularly hard</w:t>
      </w:r>
      <w:r w:rsidR="00C36644">
        <w:rPr>
          <w:rFonts w:ascii="Comic Sans MS" w:hAnsi="Comic Sans MS"/>
        </w:rPr>
        <w:t>,</w:t>
      </w:r>
      <w:r w:rsidR="00E46D54">
        <w:rPr>
          <w:rFonts w:ascii="Comic Sans MS" w:hAnsi="Comic Sans MS"/>
        </w:rPr>
        <w:t xml:space="preserve"> I’m am reducing the amount to learn. However, I am unable to match this with Ed Shed, which will always show the full set of ten words. </w:t>
      </w:r>
      <w:r w:rsidR="00E936FC">
        <w:rPr>
          <w:rFonts w:ascii="Comic Sans MS" w:hAnsi="Comic Sans MS"/>
        </w:rPr>
        <w:t>Ed Shed is set to do a mix of challenge words over half term so I will test the words below on the Friday of the first week back. So essentially, they have double the time to learn these words!</w:t>
      </w:r>
    </w:p>
    <w:p w14:paraId="4A20BBEE" w14:textId="38862E83" w:rsidR="00FA108A" w:rsidRPr="00FA108A" w:rsidRDefault="00FA108A" w:rsidP="00255849">
      <w:pPr>
        <w:rPr>
          <w:rFonts w:ascii="Comic Sans MS" w:hAnsi="Comic Sans MS"/>
          <w:u w:val="single"/>
        </w:rPr>
      </w:pPr>
      <w:r w:rsidRPr="00FA108A">
        <w:rPr>
          <w:rFonts w:ascii="Comic Sans MS" w:hAnsi="Comic Sans MS"/>
          <w:u w:val="single"/>
        </w:rPr>
        <w:t>Maths this week</w:t>
      </w:r>
    </w:p>
    <w:p w14:paraId="4AA13EE8" w14:textId="7E097A07" w:rsidR="00637782" w:rsidRDefault="00C36644" w:rsidP="00255849">
      <w:pPr>
        <w:rPr>
          <w:rFonts w:ascii="Comic Sans MS" w:hAnsi="Comic Sans MS"/>
        </w:rPr>
      </w:pPr>
      <w:r>
        <w:rPr>
          <w:rFonts w:ascii="Comic Sans MS" w:hAnsi="Comic Sans MS"/>
        </w:rPr>
        <w:t xml:space="preserve">We have been learning how to </w:t>
      </w:r>
      <w:r w:rsidR="00F87871">
        <w:rPr>
          <w:rFonts w:ascii="Comic Sans MS" w:hAnsi="Comic Sans MS"/>
        </w:rPr>
        <w:t>divide</w:t>
      </w:r>
      <w:r>
        <w:rPr>
          <w:rFonts w:ascii="Comic Sans MS" w:hAnsi="Comic Sans MS"/>
        </w:rPr>
        <w:t xml:space="preserve"> </w:t>
      </w:r>
      <w:r w:rsidR="00E46D54">
        <w:rPr>
          <w:rFonts w:ascii="Comic Sans MS" w:hAnsi="Comic Sans MS"/>
        </w:rPr>
        <w:t>2-digit numbers by 1-digit numbers</w:t>
      </w:r>
      <w:r>
        <w:rPr>
          <w:rFonts w:ascii="Comic Sans MS" w:hAnsi="Comic Sans MS"/>
        </w:rPr>
        <w:t xml:space="preserve"> within the times tables that we know. </w:t>
      </w:r>
      <w:r w:rsidR="00E46D54">
        <w:rPr>
          <w:rFonts w:ascii="Comic Sans MS" w:hAnsi="Comic Sans MS"/>
        </w:rPr>
        <w:t xml:space="preserve"> </w:t>
      </w:r>
    </w:p>
    <w:p w14:paraId="04D67C6A" w14:textId="2DEB4D71" w:rsidR="00215D51" w:rsidRDefault="00215D51" w:rsidP="00255849">
      <w:pPr>
        <w:rPr>
          <w:rFonts w:ascii="Comic Sans MS" w:hAnsi="Comic Sans MS"/>
        </w:rPr>
      </w:pPr>
      <w:r>
        <w:rPr>
          <w:noProof/>
        </w:rPr>
        <w:drawing>
          <wp:inline distT="0" distB="0" distL="0" distR="0" wp14:anchorId="5932138D" wp14:editId="04B29BDC">
            <wp:extent cx="2702546" cy="2702546"/>
            <wp:effectExtent l="0" t="0" r="3175" b="3175"/>
            <wp:docPr id="12814073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14748" cy="2714748"/>
                    </a:xfrm>
                    <a:prstGeom prst="rect">
                      <a:avLst/>
                    </a:prstGeom>
                    <a:noFill/>
                    <a:ln>
                      <a:noFill/>
                    </a:ln>
                  </pic:spPr>
                </pic:pic>
              </a:graphicData>
            </a:graphic>
          </wp:inline>
        </w:drawing>
      </w:r>
      <w:r>
        <w:rPr>
          <w:noProof/>
        </w:rPr>
        <w:drawing>
          <wp:inline distT="0" distB="0" distL="0" distR="0" wp14:anchorId="7124EB80" wp14:editId="4BE0A8A5">
            <wp:extent cx="2723103" cy="2723103"/>
            <wp:effectExtent l="0" t="0" r="1270" b="1270"/>
            <wp:docPr id="20880633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9806" cy="2729806"/>
                    </a:xfrm>
                    <a:prstGeom prst="rect">
                      <a:avLst/>
                    </a:prstGeom>
                    <a:noFill/>
                    <a:ln>
                      <a:noFill/>
                    </a:ln>
                  </pic:spPr>
                </pic:pic>
              </a:graphicData>
            </a:graphic>
          </wp:inline>
        </w:drawing>
      </w:r>
    </w:p>
    <w:p w14:paraId="04F9AE85" w14:textId="77777777" w:rsidR="00173A01" w:rsidRDefault="00173A01" w:rsidP="00255849">
      <w:pPr>
        <w:rPr>
          <w:rFonts w:ascii="Comic Sans MS" w:hAnsi="Comic Sans MS"/>
          <w:u w:val="single"/>
        </w:rPr>
      </w:pPr>
    </w:p>
    <w:p w14:paraId="580CD72E" w14:textId="4DC2AB2E" w:rsidR="00C36644" w:rsidRPr="00C36644" w:rsidRDefault="00173A01" w:rsidP="00255849">
      <w:pPr>
        <w:rPr>
          <w:rFonts w:ascii="Comic Sans MS" w:hAnsi="Comic Sans MS"/>
          <w:u w:val="single"/>
        </w:rPr>
      </w:pPr>
      <w:r w:rsidRPr="00215D51">
        <w:rPr>
          <w:rFonts w:ascii="Comic Sans MS" w:hAnsi="Comic Sans MS"/>
        </w:rPr>
        <w:lastRenderedPageBreak/>
        <w:drawing>
          <wp:anchor distT="0" distB="0" distL="114300" distR="114300" simplePos="0" relativeHeight="251663360" behindDoc="0" locked="0" layoutInCell="1" allowOverlap="1" wp14:anchorId="5397B9B0" wp14:editId="3D5167F6">
            <wp:simplePos x="0" y="0"/>
            <wp:positionH relativeFrom="column">
              <wp:posOffset>5339240</wp:posOffset>
            </wp:positionH>
            <wp:positionV relativeFrom="paragraph">
              <wp:posOffset>112</wp:posOffset>
            </wp:positionV>
            <wp:extent cx="1470355" cy="2019719"/>
            <wp:effectExtent l="0" t="0" r="0" b="0"/>
            <wp:wrapSquare wrapText="bothSides"/>
            <wp:docPr id="498856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856802" name=""/>
                    <pic:cNvPicPr/>
                  </pic:nvPicPr>
                  <pic:blipFill>
                    <a:blip r:embed="rId9">
                      <a:extLst>
                        <a:ext uri="{28A0092B-C50C-407E-A947-70E740481C1C}">
                          <a14:useLocalDpi xmlns:a14="http://schemas.microsoft.com/office/drawing/2010/main" val="0"/>
                        </a:ext>
                      </a:extLst>
                    </a:blip>
                    <a:stretch>
                      <a:fillRect/>
                    </a:stretch>
                  </pic:blipFill>
                  <pic:spPr>
                    <a:xfrm>
                      <a:off x="0" y="0"/>
                      <a:ext cx="1470355" cy="2019719"/>
                    </a:xfrm>
                    <a:prstGeom prst="rect">
                      <a:avLst/>
                    </a:prstGeom>
                  </pic:spPr>
                </pic:pic>
              </a:graphicData>
            </a:graphic>
            <wp14:sizeRelH relativeFrom="page">
              <wp14:pctWidth>0</wp14:pctWidth>
            </wp14:sizeRelH>
            <wp14:sizeRelV relativeFrom="page">
              <wp14:pctHeight>0</wp14:pctHeight>
            </wp14:sizeRelV>
          </wp:anchor>
        </w:drawing>
      </w:r>
      <w:r w:rsidR="00C36644" w:rsidRPr="00C36644">
        <w:rPr>
          <w:rFonts w:ascii="Comic Sans MS" w:hAnsi="Comic Sans MS"/>
          <w:u w:val="single"/>
        </w:rPr>
        <w:t>English this week:</w:t>
      </w:r>
    </w:p>
    <w:p w14:paraId="4D2780C4" w14:textId="1723EF1E" w:rsidR="00C36644" w:rsidRDefault="00F87871" w:rsidP="00255849">
      <w:pPr>
        <w:rPr>
          <w:rFonts w:ascii="Comic Sans MS" w:hAnsi="Comic Sans MS"/>
        </w:rPr>
      </w:pPr>
      <w:r>
        <w:rPr>
          <w:rFonts w:ascii="Comic Sans MS" w:hAnsi="Comic Sans MS"/>
        </w:rPr>
        <w:t>We have started our new class story called Arthur and the Golden Rope. We have been looking closely this week at how to write speech, beginning with just a pair of speech marks and different verbs for the word ‘sa</w:t>
      </w:r>
      <w:r w:rsidR="00215D51">
        <w:rPr>
          <w:rFonts w:ascii="Comic Sans MS" w:hAnsi="Comic Sans MS"/>
        </w:rPr>
        <w:t>i</w:t>
      </w:r>
      <w:r>
        <w:rPr>
          <w:rFonts w:ascii="Comic Sans MS" w:hAnsi="Comic Sans MS"/>
        </w:rPr>
        <w:t>d</w:t>
      </w:r>
      <w:r w:rsidR="00215D51">
        <w:rPr>
          <w:rFonts w:ascii="Comic Sans MS" w:hAnsi="Comic Sans MS"/>
        </w:rPr>
        <w:t>’</w:t>
      </w:r>
      <w:r>
        <w:rPr>
          <w:rFonts w:ascii="Comic Sans MS" w:hAnsi="Comic Sans MS"/>
        </w:rPr>
        <w:t xml:space="preserve">. </w:t>
      </w:r>
    </w:p>
    <w:p w14:paraId="068C9C3D" w14:textId="5899152F" w:rsidR="00215D51" w:rsidRPr="00215D51" w:rsidRDefault="00173A01" w:rsidP="00255849">
      <w:pPr>
        <w:rPr>
          <w:rFonts w:ascii="Comic Sans MS" w:hAnsi="Comic Sans MS"/>
          <w:u w:val="single"/>
        </w:rPr>
      </w:pPr>
      <w:r>
        <w:rPr>
          <w:noProof/>
        </w:rPr>
        <w:drawing>
          <wp:anchor distT="0" distB="0" distL="114300" distR="114300" simplePos="0" relativeHeight="251665408" behindDoc="0" locked="0" layoutInCell="1" allowOverlap="1" wp14:anchorId="729E45FF" wp14:editId="70A46067">
            <wp:simplePos x="0" y="0"/>
            <wp:positionH relativeFrom="column">
              <wp:posOffset>2063583</wp:posOffset>
            </wp:positionH>
            <wp:positionV relativeFrom="paragraph">
              <wp:posOffset>6350</wp:posOffset>
            </wp:positionV>
            <wp:extent cx="2421653" cy="2421653"/>
            <wp:effectExtent l="0" t="0" r="0" b="0"/>
            <wp:wrapSquare wrapText="bothSides"/>
            <wp:docPr id="209843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21653" cy="2421653"/>
                    </a:xfrm>
                    <a:prstGeom prst="rect">
                      <a:avLst/>
                    </a:prstGeom>
                    <a:noFill/>
                    <a:ln>
                      <a:noFill/>
                    </a:ln>
                  </pic:spPr>
                </pic:pic>
              </a:graphicData>
            </a:graphic>
            <wp14:sizeRelH relativeFrom="page">
              <wp14:pctWidth>0</wp14:pctWidth>
            </wp14:sizeRelH>
            <wp14:sizeRelV relativeFrom="page">
              <wp14:pctHeight>0</wp14:pctHeight>
            </wp14:sizeRelV>
          </wp:anchor>
        </w:drawing>
      </w:r>
      <w:r w:rsidR="00215D51" w:rsidRPr="00215D51">
        <w:rPr>
          <w:rFonts w:ascii="Comic Sans MS" w:hAnsi="Comic Sans MS"/>
          <w:u w:val="single"/>
        </w:rPr>
        <w:t>Science</w:t>
      </w:r>
    </w:p>
    <w:p w14:paraId="09935EBE" w14:textId="374D0D3B" w:rsidR="00215D51" w:rsidRDefault="00173A01" w:rsidP="00255849">
      <w:pPr>
        <w:rPr>
          <w:rFonts w:ascii="Comic Sans MS" w:hAnsi="Comic Sans MS"/>
        </w:rPr>
      </w:pPr>
      <w:r>
        <w:rPr>
          <w:noProof/>
        </w:rPr>
        <w:drawing>
          <wp:anchor distT="0" distB="0" distL="114300" distR="114300" simplePos="0" relativeHeight="251664384" behindDoc="0" locked="0" layoutInCell="1" allowOverlap="1" wp14:anchorId="3CF04F68" wp14:editId="43CB7DC2">
            <wp:simplePos x="0" y="0"/>
            <wp:positionH relativeFrom="margin">
              <wp:align>right</wp:align>
            </wp:positionH>
            <wp:positionV relativeFrom="paragraph">
              <wp:posOffset>709107</wp:posOffset>
            </wp:positionV>
            <wp:extent cx="2400935" cy="2400935"/>
            <wp:effectExtent l="0" t="0" r="0" b="0"/>
            <wp:wrapSquare wrapText="bothSides"/>
            <wp:docPr id="21157279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0935" cy="2400935"/>
                    </a:xfrm>
                    <a:prstGeom prst="rect">
                      <a:avLst/>
                    </a:prstGeom>
                    <a:noFill/>
                    <a:ln>
                      <a:noFill/>
                    </a:ln>
                  </pic:spPr>
                </pic:pic>
              </a:graphicData>
            </a:graphic>
            <wp14:sizeRelH relativeFrom="page">
              <wp14:pctWidth>0</wp14:pctWidth>
            </wp14:sizeRelH>
            <wp14:sizeRelV relativeFrom="page">
              <wp14:pctHeight>0</wp14:pctHeight>
            </wp14:sizeRelV>
          </wp:anchor>
        </w:drawing>
      </w:r>
      <w:r w:rsidR="00215D51">
        <w:rPr>
          <w:rFonts w:ascii="Comic Sans MS" w:hAnsi="Comic Sans MS"/>
        </w:rPr>
        <w:t xml:space="preserve">This week in </w:t>
      </w:r>
      <w:proofErr w:type="gramStart"/>
      <w:r w:rsidR="00215D51">
        <w:rPr>
          <w:rFonts w:ascii="Comic Sans MS" w:hAnsi="Comic Sans MS"/>
        </w:rPr>
        <w:t>Science</w:t>
      </w:r>
      <w:proofErr w:type="gramEnd"/>
      <w:r w:rsidR="00215D51">
        <w:rPr>
          <w:rFonts w:ascii="Comic Sans MS" w:hAnsi="Comic Sans MS"/>
        </w:rPr>
        <w:t xml:space="preserve">, we continued our learning on </w:t>
      </w:r>
      <w:r>
        <w:rPr>
          <w:rFonts w:ascii="Comic Sans MS" w:hAnsi="Comic Sans MS"/>
        </w:rPr>
        <w:t>our</w:t>
      </w:r>
      <w:r w:rsidR="00215D51">
        <w:rPr>
          <w:rFonts w:ascii="Comic Sans MS" w:hAnsi="Comic Sans MS"/>
        </w:rPr>
        <w:t xml:space="preserve"> topic ‘Light’. We tested the reflective properties of different materials and discussed the safety uses of these materials. </w:t>
      </w:r>
    </w:p>
    <w:p w14:paraId="3B3FF465" w14:textId="687ACEEB" w:rsidR="00173A01" w:rsidRDefault="00173A01" w:rsidP="00255849">
      <w:pPr>
        <w:rPr>
          <w:rFonts w:ascii="Comic Sans MS" w:hAnsi="Comic Sans MS"/>
        </w:rPr>
      </w:pPr>
    </w:p>
    <w:p w14:paraId="029B244B" w14:textId="11883F06" w:rsidR="00E46D54" w:rsidRDefault="00E46D54" w:rsidP="00255849">
      <w:pPr>
        <w:rPr>
          <w:rFonts w:ascii="Comic Sans MS" w:hAnsi="Comic Sans MS"/>
        </w:rPr>
      </w:pPr>
      <w:r>
        <w:rPr>
          <w:rFonts w:ascii="Comic Sans MS" w:hAnsi="Comic Sans MS"/>
        </w:rPr>
        <w:t>Have a wonderful weekend!</w:t>
      </w:r>
    </w:p>
    <w:p w14:paraId="639FD423" w14:textId="01027D87" w:rsidR="00E5416E" w:rsidRDefault="00255849" w:rsidP="003A7252">
      <w:pPr>
        <w:rPr>
          <w:rFonts w:ascii="Comic Sans MS" w:hAnsi="Comic Sans MS"/>
        </w:rPr>
      </w:pPr>
      <w:r w:rsidRPr="00AF3806">
        <w:rPr>
          <w:rFonts w:ascii="Comic Sans MS" w:hAnsi="Comic Sans MS"/>
        </w:rPr>
        <w:t>T</w:t>
      </w:r>
      <w:r w:rsidR="00E5416E" w:rsidRPr="00AF3806">
        <w:rPr>
          <w:rFonts w:ascii="Comic Sans MS" w:hAnsi="Comic Sans MS"/>
        </w:rPr>
        <w:t>ake care,</w:t>
      </w:r>
    </w:p>
    <w:p w14:paraId="3C5A65D8" w14:textId="2A89BC31" w:rsidR="00FA108A" w:rsidRPr="00AF3806" w:rsidRDefault="00FA108A" w:rsidP="003A7252">
      <w:pPr>
        <w:rPr>
          <w:rFonts w:ascii="Comic Sans MS" w:hAnsi="Comic Sans MS"/>
        </w:rPr>
      </w:pPr>
      <w:r>
        <w:rPr>
          <w:rFonts w:ascii="Comic Sans MS" w:hAnsi="Comic Sans MS"/>
        </w:rPr>
        <w:t>Imogen</w:t>
      </w:r>
      <w:r w:rsidR="00637782">
        <w:rPr>
          <w:rFonts w:ascii="Comic Sans MS" w:hAnsi="Comic Sans MS"/>
        </w:rPr>
        <w:t xml:space="preserve"> x</w:t>
      </w:r>
    </w:p>
    <w:tbl>
      <w:tblPr>
        <w:tblStyle w:val="TableGrid"/>
        <w:tblpPr w:leftFromText="180" w:rightFromText="180" w:vertAnchor="page" w:horzAnchor="margin" w:tblpY="8372"/>
        <w:tblW w:w="9493" w:type="dxa"/>
        <w:tblLook w:val="04A0" w:firstRow="1" w:lastRow="0" w:firstColumn="1" w:lastColumn="0" w:noHBand="0" w:noVBand="1"/>
      </w:tblPr>
      <w:tblGrid>
        <w:gridCol w:w="2177"/>
        <w:gridCol w:w="2176"/>
        <w:gridCol w:w="2772"/>
        <w:gridCol w:w="3156"/>
      </w:tblGrid>
      <w:tr w:rsidR="00173A01" w14:paraId="1F40269D" w14:textId="77777777" w:rsidTr="00215D51">
        <w:trPr>
          <w:trHeight w:val="514"/>
        </w:trPr>
        <w:tc>
          <w:tcPr>
            <w:tcW w:w="2263" w:type="dxa"/>
            <w:shd w:val="clear" w:color="auto" w:fill="FFC000"/>
          </w:tcPr>
          <w:p w14:paraId="72151E0D" w14:textId="259FB9B8" w:rsidR="00B57464" w:rsidRPr="00F4119B" w:rsidRDefault="00644CB4" w:rsidP="00215D51">
            <w:pPr>
              <w:jc w:val="center"/>
              <w:rPr>
                <w:rFonts w:ascii="Kristen ITC" w:hAnsi="Kristen ITC"/>
                <w:sz w:val="28"/>
                <w:szCs w:val="28"/>
              </w:rPr>
            </w:pPr>
            <w:r>
              <w:rPr>
                <w:rFonts w:ascii="Kristen ITC" w:hAnsi="Kristen ITC"/>
                <w:sz w:val="28"/>
                <w:szCs w:val="28"/>
              </w:rPr>
              <w:t>28.2.25</w:t>
            </w:r>
          </w:p>
        </w:tc>
        <w:tc>
          <w:tcPr>
            <w:tcW w:w="2410" w:type="dxa"/>
            <w:shd w:val="clear" w:color="auto" w:fill="FFFF00"/>
          </w:tcPr>
          <w:p w14:paraId="2F2EDC60" w14:textId="0573D117" w:rsidR="00B57464" w:rsidRPr="00F4119B" w:rsidRDefault="00644CB4" w:rsidP="00215D51">
            <w:pPr>
              <w:jc w:val="center"/>
              <w:rPr>
                <w:rFonts w:ascii="Kristen ITC" w:hAnsi="Kristen ITC"/>
                <w:sz w:val="28"/>
                <w:szCs w:val="28"/>
              </w:rPr>
            </w:pPr>
            <w:r>
              <w:rPr>
                <w:rFonts w:ascii="Kristen ITC" w:hAnsi="Kristen ITC"/>
                <w:sz w:val="28"/>
                <w:szCs w:val="28"/>
              </w:rPr>
              <w:t>28.2.25</w:t>
            </w:r>
          </w:p>
        </w:tc>
        <w:tc>
          <w:tcPr>
            <w:tcW w:w="2496" w:type="dxa"/>
          </w:tcPr>
          <w:p w14:paraId="33C9136F" w14:textId="1A9C9AC3" w:rsidR="00B57464" w:rsidRPr="00F4119B" w:rsidRDefault="00644CB4" w:rsidP="00215D51">
            <w:pPr>
              <w:jc w:val="center"/>
              <w:rPr>
                <w:rFonts w:ascii="Kristen ITC" w:hAnsi="Kristen ITC"/>
                <w:sz w:val="28"/>
                <w:szCs w:val="28"/>
              </w:rPr>
            </w:pPr>
            <w:r>
              <w:rPr>
                <w:rFonts w:ascii="Kristen ITC" w:hAnsi="Kristen ITC"/>
                <w:sz w:val="28"/>
                <w:szCs w:val="28"/>
              </w:rPr>
              <w:t>28.2.25</w:t>
            </w:r>
          </w:p>
        </w:tc>
        <w:tc>
          <w:tcPr>
            <w:tcW w:w="2324" w:type="dxa"/>
            <w:shd w:val="clear" w:color="auto" w:fill="000000" w:themeFill="text1"/>
          </w:tcPr>
          <w:p w14:paraId="43FB6AE2" w14:textId="0CEECA66" w:rsidR="00B57464" w:rsidRPr="00F4119B" w:rsidRDefault="00644CB4" w:rsidP="00215D51">
            <w:pPr>
              <w:jc w:val="center"/>
              <w:rPr>
                <w:rFonts w:ascii="Kristen ITC" w:hAnsi="Kristen ITC"/>
                <w:sz w:val="28"/>
                <w:szCs w:val="28"/>
              </w:rPr>
            </w:pPr>
            <w:r>
              <w:rPr>
                <w:rFonts w:ascii="Kristen ITC" w:hAnsi="Kristen ITC"/>
                <w:sz w:val="28"/>
                <w:szCs w:val="28"/>
              </w:rPr>
              <w:t>28.2.25</w:t>
            </w:r>
          </w:p>
        </w:tc>
      </w:tr>
      <w:tr w:rsidR="00173A01" w14:paraId="00639127" w14:textId="77777777" w:rsidTr="00215D51">
        <w:trPr>
          <w:trHeight w:val="514"/>
        </w:trPr>
        <w:tc>
          <w:tcPr>
            <w:tcW w:w="2263" w:type="dxa"/>
            <w:shd w:val="clear" w:color="auto" w:fill="FFC000"/>
          </w:tcPr>
          <w:p w14:paraId="7B160596" w14:textId="5211C801" w:rsidR="00B57464" w:rsidRPr="00F4119B" w:rsidRDefault="00B57464" w:rsidP="00215D51">
            <w:pPr>
              <w:jc w:val="center"/>
              <w:rPr>
                <w:rFonts w:ascii="Kristen ITC" w:hAnsi="Kristen ITC"/>
                <w:sz w:val="28"/>
                <w:szCs w:val="28"/>
              </w:rPr>
            </w:pPr>
            <w:r w:rsidRPr="00F4119B">
              <w:rPr>
                <w:rFonts w:ascii="Kristen ITC" w:hAnsi="Kristen ITC"/>
                <w:sz w:val="28"/>
                <w:szCs w:val="28"/>
              </w:rPr>
              <w:t>Grizzly Bears</w:t>
            </w:r>
          </w:p>
        </w:tc>
        <w:tc>
          <w:tcPr>
            <w:tcW w:w="2410" w:type="dxa"/>
            <w:shd w:val="clear" w:color="auto" w:fill="FFFF00"/>
          </w:tcPr>
          <w:p w14:paraId="16E1404F" w14:textId="77777777" w:rsidR="00B57464" w:rsidRPr="00F4119B" w:rsidRDefault="00B57464" w:rsidP="00215D51">
            <w:pPr>
              <w:jc w:val="center"/>
              <w:rPr>
                <w:rFonts w:ascii="Kristen ITC" w:hAnsi="Kristen ITC"/>
                <w:sz w:val="28"/>
                <w:szCs w:val="28"/>
              </w:rPr>
            </w:pPr>
            <w:r w:rsidRPr="00F4119B">
              <w:rPr>
                <w:rFonts w:ascii="Kristen ITC" w:hAnsi="Kristen ITC"/>
                <w:sz w:val="28"/>
                <w:szCs w:val="28"/>
              </w:rPr>
              <w:t>Honey Bears</w:t>
            </w:r>
          </w:p>
        </w:tc>
        <w:tc>
          <w:tcPr>
            <w:tcW w:w="2496" w:type="dxa"/>
          </w:tcPr>
          <w:p w14:paraId="5A6CD111" w14:textId="77777777" w:rsidR="00B57464" w:rsidRPr="00F4119B" w:rsidRDefault="00B57464" w:rsidP="00215D51">
            <w:pPr>
              <w:jc w:val="center"/>
              <w:rPr>
                <w:rFonts w:ascii="Kristen ITC" w:hAnsi="Kristen ITC"/>
                <w:sz w:val="28"/>
                <w:szCs w:val="28"/>
              </w:rPr>
            </w:pPr>
            <w:r w:rsidRPr="00F4119B">
              <w:rPr>
                <w:rFonts w:ascii="Kristen ITC" w:hAnsi="Kristen ITC"/>
                <w:sz w:val="28"/>
                <w:szCs w:val="28"/>
              </w:rPr>
              <w:t xml:space="preserve">Polar Bears </w:t>
            </w:r>
          </w:p>
        </w:tc>
        <w:tc>
          <w:tcPr>
            <w:tcW w:w="2324" w:type="dxa"/>
            <w:shd w:val="clear" w:color="auto" w:fill="000000" w:themeFill="text1"/>
          </w:tcPr>
          <w:p w14:paraId="1B9D6620" w14:textId="77777777" w:rsidR="00B57464" w:rsidRPr="00F4119B" w:rsidRDefault="00B57464" w:rsidP="00215D51">
            <w:pPr>
              <w:jc w:val="center"/>
              <w:rPr>
                <w:rFonts w:ascii="Kristen ITC" w:hAnsi="Kristen ITC"/>
                <w:sz w:val="28"/>
                <w:szCs w:val="28"/>
              </w:rPr>
            </w:pPr>
            <w:r w:rsidRPr="00F4119B">
              <w:rPr>
                <w:rFonts w:ascii="Kristen ITC" w:hAnsi="Kristen ITC"/>
                <w:sz w:val="28"/>
                <w:szCs w:val="28"/>
              </w:rPr>
              <w:t>Panda Bears</w:t>
            </w:r>
          </w:p>
        </w:tc>
      </w:tr>
      <w:tr w:rsidR="00173A01" w14:paraId="4369C4BD" w14:textId="77777777" w:rsidTr="00215D51">
        <w:trPr>
          <w:trHeight w:val="5196"/>
        </w:trPr>
        <w:tc>
          <w:tcPr>
            <w:tcW w:w="2263" w:type="dxa"/>
            <w:shd w:val="clear" w:color="auto" w:fill="FFE599" w:themeFill="accent4" w:themeFillTint="66"/>
          </w:tcPr>
          <w:p w14:paraId="06C42923" w14:textId="04C6B85A" w:rsidR="00B57464" w:rsidRPr="00265EAD" w:rsidRDefault="00173A01" w:rsidP="00215D51">
            <w:pPr>
              <w:jc w:val="center"/>
              <w:rPr>
                <w:rFonts w:ascii="Kristen ITC" w:hAnsi="Kristen ITC"/>
                <w:sz w:val="32"/>
                <w:szCs w:val="32"/>
              </w:rPr>
            </w:pPr>
            <w:r w:rsidRPr="00173A01">
              <w:rPr>
                <w:rFonts w:ascii="Kristen ITC" w:hAnsi="Kristen ITC"/>
                <w:sz w:val="32"/>
                <w:szCs w:val="32"/>
              </w:rPr>
              <w:drawing>
                <wp:inline distT="0" distB="0" distL="0" distR="0" wp14:anchorId="569AFA16" wp14:editId="7E828EDB">
                  <wp:extent cx="1245399" cy="3215473"/>
                  <wp:effectExtent l="0" t="0" r="0" b="4445"/>
                  <wp:docPr id="33920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0448" name=""/>
                          <pic:cNvPicPr/>
                        </pic:nvPicPr>
                        <pic:blipFill>
                          <a:blip r:embed="rId12"/>
                          <a:stretch>
                            <a:fillRect/>
                          </a:stretch>
                        </pic:blipFill>
                        <pic:spPr>
                          <a:xfrm>
                            <a:off x="0" y="0"/>
                            <a:ext cx="1252105" cy="3232788"/>
                          </a:xfrm>
                          <a:prstGeom prst="rect">
                            <a:avLst/>
                          </a:prstGeom>
                        </pic:spPr>
                      </pic:pic>
                    </a:graphicData>
                  </a:graphic>
                </wp:inline>
              </w:drawing>
            </w:r>
          </w:p>
        </w:tc>
        <w:tc>
          <w:tcPr>
            <w:tcW w:w="2410" w:type="dxa"/>
            <w:shd w:val="clear" w:color="auto" w:fill="FFFF85"/>
          </w:tcPr>
          <w:p w14:paraId="2E6ADE63" w14:textId="26B04FB9" w:rsidR="00B57464" w:rsidRPr="00CF67C1" w:rsidRDefault="00173A01" w:rsidP="00215D51">
            <w:pPr>
              <w:jc w:val="center"/>
              <w:rPr>
                <w:rFonts w:ascii="Kristen ITC" w:hAnsi="Kristen ITC"/>
                <w:noProof/>
                <w:sz w:val="32"/>
                <w:szCs w:val="32"/>
              </w:rPr>
            </w:pPr>
            <w:r w:rsidRPr="00173A01">
              <w:rPr>
                <w:rFonts w:ascii="Kristen ITC" w:hAnsi="Kristen ITC"/>
                <w:sz w:val="32"/>
                <w:szCs w:val="32"/>
              </w:rPr>
              <w:drawing>
                <wp:inline distT="0" distB="0" distL="0" distR="0" wp14:anchorId="54EF412D" wp14:editId="4AFF4BBD">
                  <wp:extent cx="1245217" cy="2090057"/>
                  <wp:effectExtent l="0" t="0" r="0" b="5715"/>
                  <wp:docPr id="1291129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0448" name=""/>
                          <pic:cNvPicPr/>
                        </pic:nvPicPr>
                        <pic:blipFill rotWithShape="1">
                          <a:blip r:embed="rId12"/>
                          <a:srcRect b="34991"/>
                          <a:stretch/>
                        </pic:blipFill>
                        <pic:spPr bwMode="auto">
                          <a:xfrm>
                            <a:off x="0" y="0"/>
                            <a:ext cx="1252105" cy="2101618"/>
                          </a:xfrm>
                          <a:prstGeom prst="rect">
                            <a:avLst/>
                          </a:prstGeom>
                          <a:ln>
                            <a:noFill/>
                          </a:ln>
                          <a:extLst>
                            <a:ext uri="{53640926-AAD7-44D8-BBD7-CCE9431645EC}">
                              <a14:shadowObscured xmlns:a14="http://schemas.microsoft.com/office/drawing/2010/main"/>
                            </a:ext>
                          </a:extLst>
                        </pic:spPr>
                      </pic:pic>
                    </a:graphicData>
                  </a:graphic>
                </wp:inline>
              </w:drawing>
            </w:r>
          </w:p>
        </w:tc>
        <w:tc>
          <w:tcPr>
            <w:tcW w:w="2496" w:type="dxa"/>
          </w:tcPr>
          <w:p w14:paraId="54E2466F" w14:textId="2522C02E" w:rsidR="00B57464" w:rsidRPr="00265EAD" w:rsidRDefault="00173A01" w:rsidP="00215D51">
            <w:pPr>
              <w:jc w:val="center"/>
              <w:rPr>
                <w:rFonts w:ascii="Kristen ITC" w:hAnsi="Kristen ITC"/>
                <w:sz w:val="32"/>
                <w:szCs w:val="32"/>
              </w:rPr>
            </w:pPr>
            <w:r w:rsidRPr="00173A01">
              <w:rPr>
                <w:rFonts w:ascii="Kristen ITC" w:hAnsi="Kristen ITC"/>
                <w:sz w:val="32"/>
                <w:szCs w:val="32"/>
              </w:rPr>
              <w:drawing>
                <wp:inline distT="0" distB="0" distL="0" distR="0" wp14:anchorId="41336513" wp14:editId="06F42421">
                  <wp:extent cx="1623673" cy="3225521"/>
                  <wp:effectExtent l="0" t="0" r="0" b="0"/>
                  <wp:docPr id="492098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098546" name=""/>
                          <pic:cNvPicPr/>
                        </pic:nvPicPr>
                        <pic:blipFill>
                          <a:blip r:embed="rId13"/>
                          <a:stretch>
                            <a:fillRect/>
                          </a:stretch>
                        </pic:blipFill>
                        <pic:spPr>
                          <a:xfrm>
                            <a:off x="0" y="0"/>
                            <a:ext cx="1632812" cy="3243677"/>
                          </a:xfrm>
                          <a:prstGeom prst="rect">
                            <a:avLst/>
                          </a:prstGeom>
                        </pic:spPr>
                      </pic:pic>
                    </a:graphicData>
                  </a:graphic>
                </wp:inline>
              </w:drawing>
            </w:r>
          </w:p>
        </w:tc>
        <w:tc>
          <w:tcPr>
            <w:tcW w:w="2324" w:type="dxa"/>
            <w:shd w:val="clear" w:color="auto" w:fill="D9D9D9" w:themeFill="background1" w:themeFillShade="D9"/>
          </w:tcPr>
          <w:p w14:paraId="07B4F00D" w14:textId="64CC346D" w:rsidR="00B57464" w:rsidRPr="00265EAD" w:rsidRDefault="00173A01" w:rsidP="00215D51">
            <w:pPr>
              <w:jc w:val="center"/>
              <w:rPr>
                <w:rFonts w:ascii="Kristen ITC" w:hAnsi="Kristen ITC"/>
                <w:sz w:val="32"/>
                <w:szCs w:val="32"/>
              </w:rPr>
            </w:pPr>
            <w:r w:rsidRPr="00173A01">
              <w:rPr>
                <w:rFonts w:ascii="Kristen ITC" w:hAnsi="Kristen ITC"/>
                <w:sz w:val="32"/>
                <w:szCs w:val="32"/>
              </w:rPr>
              <w:drawing>
                <wp:inline distT="0" distB="0" distL="0" distR="0" wp14:anchorId="09042D37" wp14:editId="31FBF1F0">
                  <wp:extent cx="1857980" cy="3262576"/>
                  <wp:effectExtent l="0" t="0" r="9525" b="0"/>
                  <wp:docPr id="1407420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20376" name=""/>
                          <pic:cNvPicPr/>
                        </pic:nvPicPr>
                        <pic:blipFill>
                          <a:blip r:embed="rId14"/>
                          <a:stretch>
                            <a:fillRect/>
                          </a:stretch>
                        </pic:blipFill>
                        <pic:spPr>
                          <a:xfrm>
                            <a:off x="0" y="0"/>
                            <a:ext cx="1863579" cy="3272407"/>
                          </a:xfrm>
                          <a:prstGeom prst="rect">
                            <a:avLst/>
                          </a:prstGeom>
                        </pic:spPr>
                      </pic:pic>
                    </a:graphicData>
                  </a:graphic>
                </wp:inline>
              </w:drawing>
            </w:r>
          </w:p>
        </w:tc>
      </w:tr>
    </w:tbl>
    <w:p w14:paraId="00FCB6F1" w14:textId="7112BB70" w:rsidR="00F83792" w:rsidRPr="003A7252" w:rsidRDefault="00F83792" w:rsidP="00F4119B">
      <w:pPr>
        <w:rPr>
          <w:rFonts w:ascii="Comic Sans MS" w:hAnsi="Comic Sans MS"/>
          <w:sz w:val="24"/>
          <w:szCs w:val="24"/>
        </w:rPr>
      </w:pPr>
    </w:p>
    <w:sectPr w:rsidR="00F83792" w:rsidRPr="003A7252" w:rsidSect="00B57464">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6E7F"/>
    <w:multiLevelType w:val="hybridMultilevel"/>
    <w:tmpl w:val="BFC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36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0B2C40"/>
    <w:rsid w:val="0010314D"/>
    <w:rsid w:val="0011614A"/>
    <w:rsid w:val="00167232"/>
    <w:rsid w:val="00173A01"/>
    <w:rsid w:val="0020694A"/>
    <w:rsid w:val="00215D51"/>
    <w:rsid w:val="00234A26"/>
    <w:rsid w:val="00255849"/>
    <w:rsid w:val="002626AD"/>
    <w:rsid w:val="002A5A55"/>
    <w:rsid w:val="0032333A"/>
    <w:rsid w:val="00394781"/>
    <w:rsid w:val="003A7252"/>
    <w:rsid w:val="003C1C55"/>
    <w:rsid w:val="003C29CF"/>
    <w:rsid w:val="00443947"/>
    <w:rsid w:val="005860B7"/>
    <w:rsid w:val="006237E0"/>
    <w:rsid w:val="00637782"/>
    <w:rsid w:val="00644CB4"/>
    <w:rsid w:val="00676428"/>
    <w:rsid w:val="006B3012"/>
    <w:rsid w:val="006C6388"/>
    <w:rsid w:val="006D7B99"/>
    <w:rsid w:val="00752B74"/>
    <w:rsid w:val="00763A4E"/>
    <w:rsid w:val="00790B9E"/>
    <w:rsid w:val="007B18A6"/>
    <w:rsid w:val="007C1FE6"/>
    <w:rsid w:val="007F0BA1"/>
    <w:rsid w:val="00831F35"/>
    <w:rsid w:val="00862AD8"/>
    <w:rsid w:val="00876223"/>
    <w:rsid w:val="00885F05"/>
    <w:rsid w:val="008C2B58"/>
    <w:rsid w:val="008D4780"/>
    <w:rsid w:val="00900C89"/>
    <w:rsid w:val="0090405A"/>
    <w:rsid w:val="009068AD"/>
    <w:rsid w:val="00910E66"/>
    <w:rsid w:val="00934E3F"/>
    <w:rsid w:val="009440B1"/>
    <w:rsid w:val="009458B6"/>
    <w:rsid w:val="00972C75"/>
    <w:rsid w:val="00982754"/>
    <w:rsid w:val="0098782C"/>
    <w:rsid w:val="009963C3"/>
    <w:rsid w:val="009A7EFC"/>
    <w:rsid w:val="00A54E7C"/>
    <w:rsid w:val="00AE4454"/>
    <w:rsid w:val="00AF3806"/>
    <w:rsid w:val="00B52C51"/>
    <w:rsid w:val="00B57464"/>
    <w:rsid w:val="00B63B97"/>
    <w:rsid w:val="00B96E8A"/>
    <w:rsid w:val="00BB5233"/>
    <w:rsid w:val="00BE5508"/>
    <w:rsid w:val="00C36644"/>
    <w:rsid w:val="00C4537C"/>
    <w:rsid w:val="00C543F6"/>
    <w:rsid w:val="00C82110"/>
    <w:rsid w:val="00CA19CE"/>
    <w:rsid w:val="00CD2F5C"/>
    <w:rsid w:val="00CF0FCF"/>
    <w:rsid w:val="00CF67C1"/>
    <w:rsid w:val="00D139F2"/>
    <w:rsid w:val="00D17189"/>
    <w:rsid w:val="00D27FFD"/>
    <w:rsid w:val="00D653EA"/>
    <w:rsid w:val="00D80D5A"/>
    <w:rsid w:val="00D879C7"/>
    <w:rsid w:val="00DB478F"/>
    <w:rsid w:val="00E02933"/>
    <w:rsid w:val="00E244A0"/>
    <w:rsid w:val="00E3118C"/>
    <w:rsid w:val="00E34AEF"/>
    <w:rsid w:val="00E41B0B"/>
    <w:rsid w:val="00E46D54"/>
    <w:rsid w:val="00E5416E"/>
    <w:rsid w:val="00E81FC4"/>
    <w:rsid w:val="00E936FC"/>
    <w:rsid w:val="00E951E2"/>
    <w:rsid w:val="00F02853"/>
    <w:rsid w:val="00F06EE6"/>
    <w:rsid w:val="00F165A9"/>
    <w:rsid w:val="00F24071"/>
    <w:rsid w:val="00F4119B"/>
    <w:rsid w:val="00F70BEA"/>
    <w:rsid w:val="00F83792"/>
    <w:rsid w:val="00F85645"/>
    <w:rsid w:val="00F87871"/>
    <w:rsid w:val="00F941B4"/>
    <w:rsid w:val="00FA108A"/>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423640">
      <w:bodyDiv w:val="1"/>
      <w:marLeft w:val="0"/>
      <w:marRight w:val="0"/>
      <w:marTop w:val="0"/>
      <w:marBottom w:val="0"/>
      <w:divBdr>
        <w:top w:val="none" w:sz="0" w:space="0" w:color="auto"/>
        <w:left w:val="none" w:sz="0" w:space="0" w:color="auto"/>
        <w:bottom w:val="none" w:sz="0" w:space="0" w:color="auto"/>
        <w:right w:val="none" w:sz="0" w:space="0" w:color="auto"/>
      </w:divBdr>
    </w:div>
    <w:div w:id="1901397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266</Words>
  <Characters>1518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Bradworthy Academy</cp:lastModifiedBy>
  <cp:revision>2</cp:revision>
  <cp:lastPrinted>2025-01-31T15:05:00Z</cp:lastPrinted>
  <dcterms:created xsi:type="dcterms:W3CDTF">2025-02-28T13:44:00Z</dcterms:created>
  <dcterms:modified xsi:type="dcterms:W3CDTF">2025-02-28T13:44:00Z</dcterms:modified>
</cp:coreProperties>
</file>