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59EA92B" w14:textId="149C89E3" w:rsidR="00473771" w:rsidRPr="00EF6FE4" w:rsidRDefault="00473771" w:rsidP="00473771">
      <w:pPr>
        <w:jc w:val="center"/>
        <w:rPr>
          <w:b/>
          <w:bCs/>
          <w:u w:val="single"/>
        </w:rPr>
      </w:pPr>
      <w:r w:rsidRPr="00EF6FE4">
        <w:rPr>
          <w:b/>
          <w:bCs/>
          <w:u w:val="single"/>
        </w:rPr>
        <w:t xml:space="preserve">Class Four Home Learning Week </w:t>
      </w:r>
      <w:r>
        <w:rPr>
          <w:b/>
          <w:bCs/>
          <w:u w:val="single"/>
        </w:rPr>
        <w:t>Six</w:t>
      </w:r>
      <w:r w:rsidRPr="00EF6FE4">
        <w:rPr>
          <w:b/>
          <w:bCs/>
          <w:u w:val="single"/>
        </w:rPr>
        <w:t xml:space="preserve"> – Week Beginning </w:t>
      </w:r>
      <w:r>
        <w:rPr>
          <w:b/>
          <w:bCs/>
          <w:u w:val="single"/>
        </w:rPr>
        <w:t>22</w:t>
      </w:r>
      <w:r w:rsidRPr="00EF6FE4">
        <w:rPr>
          <w:b/>
          <w:bCs/>
          <w:u w:val="single"/>
        </w:rPr>
        <w:t>/2/21</w:t>
      </w:r>
    </w:p>
    <w:p w14:paraId="72CCB5ED" w14:textId="77777777" w:rsidR="00473771" w:rsidRDefault="00473771" w:rsidP="00473771">
      <w:r>
        <w:t>Hello Class Four</w:t>
      </w:r>
    </w:p>
    <w:p w14:paraId="326C4719" w14:textId="5AA61823" w:rsidR="00473771" w:rsidRDefault="00473771" w:rsidP="00473771">
      <w:r>
        <w:t xml:space="preserve">Please read through this plan for your home learning for Week Six. </w:t>
      </w:r>
    </w:p>
    <w:p w14:paraId="7EF0699D" w14:textId="77777777" w:rsidR="00473771" w:rsidRDefault="00473771" w:rsidP="00473771">
      <w:pPr>
        <w:rPr>
          <w:b/>
          <w:bCs/>
          <w:sz w:val="28"/>
          <w:szCs w:val="28"/>
          <w:u w:val="single"/>
        </w:rPr>
      </w:pPr>
    </w:p>
    <w:p w14:paraId="68109C93" w14:textId="77777777" w:rsidR="00473771" w:rsidRDefault="00473771" w:rsidP="00473771">
      <w:pPr>
        <w:rPr>
          <w:b/>
          <w:bCs/>
          <w:sz w:val="28"/>
          <w:szCs w:val="28"/>
          <w:u w:val="single"/>
        </w:rPr>
      </w:pPr>
      <w:r w:rsidRPr="00641012">
        <w:rPr>
          <w:b/>
          <w:bCs/>
          <w:sz w:val="28"/>
          <w:szCs w:val="28"/>
          <w:u w:val="single"/>
        </w:rPr>
        <w:t xml:space="preserve">Daily Activities </w:t>
      </w:r>
    </w:p>
    <w:p w14:paraId="6053AD02" w14:textId="77777777" w:rsidR="00473771" w:rsidRDefault="00473771" w:rsidP="00473771">
      <w:pPr>
        <w:rPr>
          <w:b/>
          <w:bCs/>
          <w:u w:val="single"/>
        </w:rPr>
      </w:pPr>
      <w:r>
        <w:rPr>
          <w:b/>
          <w:bCs/>
          <w:u w:val="single"/>
        </w:rPr>
        <w:t>Ed Shed</w:t>
      </w:r>
    </w:p>
    <w:p w14:paraId="05211E5D" w14:textId="77777777" w:rsidR="00473771" w:rsidRDefault="00473771" w:rsidP="00473771">
      <w:r>
        <w:t xml:space="preserve">Please log onto Ed Shed every day to complete your assignments for Maths and Spelling </w:t>
      </w:r>
    </w:p>
    <w:p w14:paraId="62969A31" w14:textId="77777777" w:rsidR="00473771" w:rsidRDefault="00473771" w:rsidP="00473771"/>
    <w:p w14:paraId="46A643C9" w14:textId="77777777" w:rsidR="00473771" w:rsidRPr="00641012" w:rsidRDefault="00473771" w:rsidP="00473771">
      <w:pPr>
        <w:rPr>
          <w:b/>
          <w:bCs/>
          <w:u w:val="single"/>
        </w:rPr>
      </w:pPr>
      <w:r w:rsidRPr="00641012">
        <w:rPr>
          <w:b/>
          <w:bCs/>
          <w:u w:val="single"/>
        </w:rPr>
        <w:t xml:space="preserve">Handwriting </w:t>
      </w:r>
    </w:p>
    <w:p w14:paraId="738344C4" w14:textId="1954862B" w:rsidR="00473771" w:rsidRDefault="00473771" w:rsidP="00473771">
      <w:r>
        <w:t xml:space="preserve">Please complete this week’s handwriting sheets on </w:t>
      </w:r>
      <w:r w:rsidR="00EC16D1">
        <w:t>Break Letters and Capital Letters</w:t>
      </w:r>
      <w:r>
        <w:t xml:space="preserve">. </w:t>
      </w:r>
    </w:p>
    <w:p w14:paraId="0DF20FBD" w14:textId="77777777" w:rsidR="00473771" w:rsidRDefault="00473771" w:rsidP="00473771"/>
    <w:p w14:paraId="1A5274F1" w14:textId="77777777" w:rsidR="00473771" w:rsidRPr="00641012" w:rsidRDefault="00473771" w:rsidP="00473771">
      <w:pPr>
        <w:rPr>
          <w:b/>
          <w:bCs/>
          <w:u w:val="single"/>
        </w:rPr>
      </w:pPr>
      <w:r w:rsidRPr="00641012">
        <w:rPr>
          <w:b/>
          <w:bCs/>
          <w:u w:val="single"/>
        </w:rPr>
        <w:t xml:space="preserve">Times Tables </w:t>
      </w:r>
    </w:p>
    <w:p w14:paraId="685D0CA0" w14:textId="77777777" w:rsidR="00473771" w:rsidRDefault="00473771" w:rsidP="00473771">
      <w:r>
        <w:t>Please complete this week’s times tables sheets.</w:t>
      </w:r>
    </w:p>
    <w:p w14:paraId="54BA567A" w14:textId="77777777" w:rsidR="00473771" w:rsidRDefault="00473771" w:rsidP="00473771">
      <w:r>
        <w:t xml:space="preserve">Please also use Ed Shed and these Websites to practise your times tables. </w:t>
      </w:r>
    </w:p>
    <w:p w14:paraId="0B9465EF" w14:textId="77777777" w:rsidR="00473771" w:rsidRDefault="00473771" w:rsidP="00473771">
      <w:hyperlink r:id="rId5" w:history="1">
        <w:r w:rsidRPr="00850C58">
          <w:rPr>
            <w:rStyle w:val="Hyperlink"/>
          </w:rPr>
          <w:t>https://www.timestables.co.uk/</w:t>
        </w:r>
      </w:hyperlink>
    </w:p>
    <w:p w14:paraId="57172C9B" w14:textId="77777777" w:rsidR="00473771" w:rsidRDefault="00473771" w:rsidP="00473771">
      <w:hyperlink r:id="rId6" w:history="1">
        <w:r w:rsidRPr="00850C58">
          <w:rPr>
            <w:rStyle w:val="Hyperlink"/>
          </w:rPr>
          <w:t>https://www.timestables.co.uk/speed-test/</w:t>
        </w:r>
      </w:hyperlink>
    </w:p>
    <w:p w14:paraId="2F172BA6" w14:textId="77777777" w:rsidR="00473771" w:rsidRDefault="00473771" w:rsidP="00473771">
      <w:hyperlink r:id="rId7" w:history="1">
        <w:r w:rsidRPr="00850C58">
          <w:rPr>
            <w:rStyle w:val="Hyperlink"/>
          </w:rPr>
          <w:t>https://www.topmarks.co.uk/maths-games/7-11-years/times-tables</w:t>
        </w:r>
      </w:hyperlink>
    </w:p>
    <w:p w14:paraId="26F24404" w14:textId="77777777" w:rsidR="00473771" w:rsidRDefault="00473771" w:rsidP="00473771">
      <w:hyperlink r:id="rId8" w:history="1">
        <w:r w:rsidRPr="00850C58">
          <w:rPr>
            <w:rStyle w:val="Hyperlink"/>
          </w:rPr>
          <w:t>https://mathsframe.co.uk/en/resources/resource/477/Multiplication-Tables-Check</w:t>
        </w:r>
      </w:hyperlink>
    </w:p>
    <w:p w14:paraId="37281696" w14:textId="77777777" w:rsidR="00473771" w:rsidRDefault="00473771" w:rsidP="00473771"/>
    <w:p w14:paraId="17F736C3" w14:textId="77777777" w:rsidR="00473771" w:rsidRDefault="00473771" w:rsidP="00473771"/>
    <w:p w14:paraId="01FC8826" w14:textId="77777777" w:rsidR="00473771" w:rsidRPr="00641012" w:rsidRDefault="00473771" w:rsidP="00473771">
      <w:pPr>
        <w:rPr>
          <w:b/>
          <w:bCs/>
          <w:u w:val="single"/>
        </w:rPr>
      </w:pPr>
      <w:r w:rsidRPr="00641012">
        <w:rPr>
          <w:b/>
          <w:bCs/>
          <w:u w:val="single"/>
        </w:rPr>
        <w:t>Reading</w:t>
      </w:r>
    </w:p>
    <w:p w14:paraId="4FFFBAD9" w14:textId="77777777" w:rsidR="00473771" w:rsidRDefault="00473771" w:rsidP="00473771">
      <w:r>
        <w:t xml:space="preserve">Please continue to read for 15 minutes a day and remember to keep a log of your reading in your reading record. </w:t>
      </w:r>
    </w:p>
    <w:p w14:paraId="20AFF4A6" w14:textId="77777777" w:rsidR="00473771" w:rsidRDefault="00473771" w:rsidP="00473771"/>
    <w:p w14:paraId="1949384F" w14:textId="77777777" w:rsidR="00473771" w:rsidRPr="00EF6FE4" w:rsidRDefault="00473771" w:rsidP="00473771">
      <w:pPr>
        <w:rPr>
          <w:b/>
          <w:bCs/>
          <w:u w:val="single"/>
        </w:rPr>
      </w:pPr>
      <w:r w:rsidRPr="00EF6FE4">
        <w:rPr>
          <w:b/>
          <w:bCs/>
          <w:u w:val="single"/>
        </w:rPr>
        <w:t>Coding</w:t>
      </w:r>
    </w:p>
    <w:p w14:paraId="2901E46D" w14:textId="77777777" w:rsidR="00473771" w:rsidRPr="00EF6FE4" w:rsidRDefault="00473771" w:rsidP="00473771">
      <w:r>
        <w:t xml:space="preserve">Please make sure you are working through the new course of Code I have assigned to you all. </w:t>
      </w:r>
    </w:p>
    <w:p w14:paraId="48A4E624" w14:textId="77777777" w:rsidR="00473771" w:rsidRDefault="00473771" w:rsidP="00473771">
      <w:pPr>
        <w:rPr>
          <w:b/>
          <w:bCs/>
          <w:u w:val="single"/>
        </w:rPr>
      </w:pPr>
    </w:p>
    <w:p w14:paraId="791DC3EC" w14:textId="77777777" w:rsidR="00473771" w:rsidRDefault="00473771" w:rsidP="00473771">
      <w:pPr>
        <w:rPr>
          <w:b/>
          <w:bCs/>
          <w:u w:val="single"/>
        </w:rPr>
      </w:pPr>
      <w:r w:rsidRPr="000E14AB">
        <w:rPr>
          <w:b/>
          <w:bCs/>
          <w:u w:val="single"/>
        </w:rPr>
        <w:t>PE</w:t>
      </w:r>
    </w:p>
    <w:p w14:paraId="5A47AD08" w14:textId="30F8D606" w:rsidR="004E77A1" w:rsidRDefault="00473771" w:rsidP="00473771">
      <w:r>
        <w:t>This week I would like you to set yourself a challenge to do at least 30 minutes of exercise a day. This could be a walk, run or cycle or something in the house like Joe Wicks.</w:t>
      </w:r>
    </w:p>
    <w:p w14:paraId="55377FD1" w14:textId="2B3E76E8" w:rsidR="00473771" w:rsidRDefault="00473771" w:rsidP="00473771"/>
    <w:p w14:paraId="68E50F5E" w14:textId="20B1F3B6" w:rsidR="005F761A" w:rsidRPr="005F761A" w:rsidRDefault="005F761A" w:rsidP="00473771">
      <w:pPr>
        <w:rPr>
          <w:b/>
          <w:bCs/>
          <w:u w:val="single"/>
        </w:rPr>
      </w:pPr>
      <w:r w:rsidRPr="005F761A">
        <w:rPr>
          <w:b/>
          <w:bCs/>
          <w:u w:val="single"/>
        </w:rPr>
        <w:lastRenderedPageBreak/>
        <w:t>Maths</w:t>
      </w:r>
    </w:p>
    <w:tbl>
      <w:tblPr>
        <w:tblStyle w:val="TableGrid"/>
        <w:tblW w:w="9075" w:type="dxa"/>
        <w:tblLook w:val="04A0" w:firstRow="1" w:lastRow="0" w:firstColumn="1" w:lastColumn="0" w:noHBand="0" w:noVBand="1"/>
      </w:tblPr>
      <w:tblGrid>
        <w:gridCol w:w="1269"/>
        <w:gridCol w:w="11316"/>
      </w:tblGrid>
      <w:tr w:rsidR="00473771" w14:paraId="5ACB971C" w14:textId="77777777" w:rsidTr="005F761A">
        <w:tc>
          <w:tcPr>
            <w:tcW w:w="960" w:type="dxa"/>
          </w:tcPr>
          <w:p w14:paraId="2683C701" w14:textId="34B38AFF" w:rsidR="00473771" w:rsidRDefault="00473771">
            <w:r>
              <w:t>Monday</w:t>
            </w:r>
          </w:p>
        </w:tc>
        <w:tc>
          <w:tcPr>
            <w:tcW w:w="8056" w:type="dxa"/>
          </w:tcPr>
          <w:p w14:paraId="201FB30E" w14:textId="16979044" w:rsidR="00473771" w:rsidRDefault="00473771">
            <w:r>
              <w:t>Rounding to the nearest 10</w:t>
            </w:r>
          </w:p>
          <w:p w14:paraId="4F865093" w14:textId="6ECE095E" w:rsidR="00025C1A" w:rsidRDefault="00025C1A"/>
          <w:p w14:paraId="714A3F8D" w14:textId="630D8853" w:rsidR="00025C1A" w:rsidRDefault="00025C1A">
            <w:r>
              <w:t xml:space="preserve">Please watch this video on the Oak Academy Website and complete the attached independent activities that you can find in your work packs.  Please stop the video in the appropriate places. </w:t>
            </w:r>
          </w:p>
          <w:p w14:paraId="4F67A663" w14:textId="77777777" w:rsidR="00473771" w:rsidRDefault="00473771"/>
          <w:p w14:paraId="65CA6DF1" w14:textId="68C59272" w:rsidR="00473771" w:rsidRDefault="00473771">
            <w:hyperlink r:id="rId9" w:history="1">
              <w:r w:rsidRPr="00E87658">
                <w:rPr>
                  <w:rStyle w:val="Hyperlink"/>
                </w:rPr>
                <w:t>https://classroom.thenational.academy/lessons/rounding-numbers-to-the-nearest-10-c4uk8c?step=2&amp;activity=video</w:t>
              </w:r>
            </w:hyperlink>
          </w:p>
          <w:p w14:paraId="7E8FFF9F" w14:textId="754E67AD" w:rsidR="001C4A37" w:rsidRDefault="001C4A37"/>
          <w:p w14:paraId="5BEC4DDC" w14:textId="0750F6C9" w:rsidR="001C4A37" w:rsidRDefault="001C4A37">
            <w:r>
              <w:t xml:space="preserve">There is also a worksheet for you to complete if you have time. This can be completed </w:t>
            </w:r>
            <w:r w:rsidR="001E1961">
              <w:t xml:space="preserve">on Monday and Tuesday. </w:t>
            </w:r>
          </w:p>
          <w:p w14:paraId="28763B3F" w14:textId="53E3D0B4" w:rsidR="00473771" w:rsidRDefault="00473771"/>
        </w:tc>
      </w:tr>
      <w:tr w:rsidR="00473771" w14:paraId="1DD66E8F" w14:textId="77777777" w:rsidTr="005F761A">
        <w:tc>
          <w:tcPr>
            <w:tcW w:w="960" w:type="dxa"/>
          </w:tcPr>
          <w:p w14:paraId="4F70E1FD" w14:textId="137D6842" w:rsidR="00473771" w:rsidRDefault="00473771">
            <w:r>
              <w:t>Tuesday</w:t>
            </w:r>
          </w:p>
        </w:tc>
        <w:tc>
          <w:tcPr>
            <w:tcW w:w="8056" w:type="dxa"/>
          </w:tcPr>
          <w:p w14:paraId="0EA139D3" w14:textId="77777777" w:rsidR="00473771" w:rsidRDefault="00025C1A">
            <w:r>
              <w:t>Rounding to the nearest 100</w:t>
            </w:r>
          </w:p>
          <w:p w14:paraId="19B1A6C6" w14:textId="77777777" w:rsidR="00025C1A" w:rsidRDefault="00025C1A"/>
          <w:p w14:paraId="549FB926" w14:textId="77777777" w:rsidR="00025C1A" w:rsidRDefault="00025C1A" w:rsidP="00025C1A">
            <w:r>
              <w:t xml:space="preserve">Please watch this video on the Oak Academy Website and complete the attached independent activities that you can find in your work packs.  Please stop the video in the appropriate places. </w:t>
            </w:r>
          </w:p>
          <w:p w14:paraId="14C953E5" w14:textId="77777777" w:rsidR="00025C1A" w:rsidRDefault="00025C1A"/>
          <w:p w14:paraId="1AA65772" w14:textId="08D0021A" w:rsidR="001E1961" w:rsidRDefault="00025C1A">
            <w:hyperlink r:id="rId10" w:history="1">
              <w:r w:rsidRPr="00E87658">
                <w:rPr>
                  <w:rStyle w:val="Hyperlink"/>
                </w:rPr>
                <w:t>https://classroom.thenational.academy/lessons/rounding-numbers-to-the-nearest-100-crv36c?step=2&amp;activity=video</w:t>
              </w:r>
            </w:hyperlink>
          </w:p>
          <w:p w14:paraId="2EED5120" w14:textId="614DFC82" w:rsidR="001E1961" w:rsidRDefault="001E1961"/>
          <w:p w14:paraId="07DCF6CC" w14:textId="6F7345A1" w:rsidR="001E1961" w:rsidRDefault="001E1961">
            <w:r>
              <w:t xml:space="preserve">Please complete yesterday’s worksheet if you haven’t already. </w:t>
            </w:r>
          </w:p>
          <w:p w14:paraId="389A986D" w14:textId="5E2EAD1E" w:rsidR="00025C1A" w:rsidRDefault="00025C1A"/>
        </w:tc>
      </w:tr>
      <w:tr w:rsidR="00473771" w14:paraId="26CE840D" w14:textId="77777777" w:rsidTr="005F761A">
        <w:tc>
          <w:tcPr>
            <w:tcW w:w="960" w:type="dxa"/>
          </w:tcPr>
          <w:p w14:paraId="465C1913" w14:textId="358CEA67" w:rsidR="00473771" w:rsidRDefault="00473771">
            <w:r>
              <w:t>Wednesday</w:t>
            </w:r>
          </w:p>
        </w:tc>
        <w:tc>
          <w:tcPr>
            <w:tcW w:w="8056" w:type="dxa"/>
          </w:tcPr>
          <w:p w14:paraId="111D7958" w14:textId="77777777" w:rsidR="00473771" w:rsidRDefault="00025C1A">
            <w:r>
              <w:t>Rounding to the nearest 1000</w:t>
            </w:r>
          </w:p>
          <w:p w14:paraId="4403E6D8" w14:textId="77777777" w:rsidR="00025C1A" w:rsidRDefault="00025C1A"/>
          <w:p w14:paraId="2FAC67A1" w14:textId="77777777" w:rsidR="00025C1A" w:rsidRDefault="00025C1A" w:rsidP="00025C1A">
            <w:r>
              <w:t xml:space="preserve">Please watch this video on the Oak Academy Website and complete the attached independent activities that you can find in your work packs.  Please stop the video in the appropriate places. </w:t>
            </w:r>
          </w:p>
          <w:p w14:paraId="0345C21D" w14:textId="77777777" w:rsidR="00025C1A" w:rsidRDefault="00025C1A"/>
          <w:p w14:paraId="5DEDE385" w14:textId="1A89C0C2" w:rsidR="00025C1A" w:rsidRDefault="00025C1A">
            <w:hyperlink r:id="rId11" w:history="1">
              <w:r w:rsidRPr="00E87658">
                <w:rPr>
                  <w:rStyle w:val="Hyperlink"/>
                </w:rPr>
                <w:t>https://classroom.thenational.academy/lessons/rounding-numbers-to-the-nearest-1000-crr66d?step=2&amp;activity=video</w:t>
              </w:r>
            </w:hyperlink>
          </w:p>
          <w:p w14:paraId="31B4953D" w14:textId="77CE18ED" w:rsidR="001C4A37" w:rsidRDefault="001C4A37"/>
          <w:p w14:paraId="389F3F26" w14:textId="002A1072" w:rsidR="001C4A37" w:rsidRDefault="001C4A37">
            <w:r>
              <w:t xml:space="preserve">There is also a worksheet for you to complete if you have time. </w:t>
            </w:r>
          </w:p>
          <w:p w14:paraId="563ABF6C" w14:textId="75A1DED1" w:rsidR="00025C1A" w:rsidRDefault="00025C1A"/>
        </w:tc>
      </w:tr>
      <w:tr w:rsidR="00473771" w14:paraId="73B170DB" w14:textId="77777777" w:rsidTr="005F761A">
        <w:tc>
          <w:tcPr>
            <w:tcW w:w="960" w:type="dxa"/>
          </w:tcPr>
          <w:p w14:paraId="5BACBD30" w14:textId="46DB1045" w:rsidR="00473771" w:rsidRDefault="00473771">
            <w:r>
              <w:t>Thursday</w:t>
            </w:r>
          </w:p>
        </w:tc>
        <w:tc>
          <w:tcPr>
            <w:tcW w:w="8056" w:type="dxa"/>
          </w:tcPr>
          <w:p w14:paraId="088272F4" w14:textId="77777777" w:rsidR="00473771" w:rsidRDefault="00025C1A">
            <w:r>
              <w:t>Rounding to the nearest 10, 100 and 1000</w:t>
            </w:r>
          </w:p>
          <w:p w14:paraId="5665496A" w14:textId="77777777" w:rsidR="00025C1A" w:rsidRDefault="00025C1A"/>
          <w:p w14:paraId="11703366" w14:textId="77777777" w:rsidR="00025C1A" w:rsidRDefault="00025C1A">
            <w:r>
              <w:t xml:space="preserve">Please read through the </w:t>
            </w:r>
            <w:r w:rsidR="00201DAA">
              <w:t xml:space="preserve">‘Lets Learn’ and ‘Guided Practise’ sheets that you can find in your work packs. There is a good video on Espresso to help you with today’s lesson. </w:t>
            </w:r>
          </w:p>
          <w:p w14:paraId="1CFEC154" w14:textId="77777777" w:rsidR="00201DAA" w:rsidRDefault="00201DAA"/>
          <w:p w14:paraId="6D266E28" w14:textId="5ED25F1D" w:rsidR="00201DAA" w:rsidRDefault="00201DAA">
            <w:hyperlink r:id="rId12" w:history="1">
              <w:r w:rsidRPr="00E87658">
                <w:rPr>
                  <w:rStyle w:val="Hyperlink"/>
                </w:rPr>
                <w:t>https://central.espresso.co.uk/espresso/primary_uk/subject/module/video/item324908/grade2/module320430/index.html</w:t>
              </w:r>
            </w:hyperlink>
          </w:p>
          <w:p w14:paraId="221E9529" w14:textId="77777777" w:rsidR="00201DAA" w:rsidRDefault="00201DAA"/>
          <w:p w14:paraId="4BEE937D" w14:textId="25D29423" w:rsidR="00201DAA" w:rsidRDefault="00201DAA">
            <w:r>
              <w:t>You then need to complete Worksheet 12 which you can find in your work pack</w:t>
            </w:r>
            <w:r w:rsidR="001C4A37">
              <w:t xml:space="preserve"> as well as the worksheet I have printed for you from our Maths on Target books in class. </w:t>
            </w:r>
          </w:p>
          <w:p w14:paraId="0CE2CBCF" w14:textId="6DC8D05E" w:rsidR="00201DAA" w:rsidRDefault="00201DAA"/>
        </w:tc>
      </w:tr>
      <w:tr w:rsidR="00473771" w14:paraId="519D1779" w14:textId="77777777" w:rsidTr="005F761A">
        <w:tc>
          <w:tcPr>
            <w:tcW w:w="960" w:type="dxa"/>
          </w:tcPr>
          <w:p w14:paraId="79436549" w14:textId="6987F21F" w:rsidR="00473771" w:rsidRDefault="00473771">
            <w:r>
              <w:t>Friday</w:t>
            </w:r>
          </w:p>
        </w:tc>
        <w:tc>
          <w:tcPr>
            <w:tcW w:w="8056" w:type="dxa"/>
          </w:tcPr>
          <w:p w14:paraId="2CC7FC07" w14:textId="77777777" w:rsidR="00473771" w:rsidRDefault="00201DAA">
            <w:r>
              <w:t xml:space="preserve">Rounding Numbers to Estimate </w:t>
            </w:r>
          </w:p>
          <w:p w14:paraId="6860DBAD" w14:textId="77231A0C" w:rsidR="00201DAA" w:rsidRDefault="00201DAA"/>
          <w:p w14:paraId="18AB2C35" w14:textId="3C1C4C87" w:rsidR="00201DAA" w:rsidRDefault="00201DAA">
            <w:r>
              <w:t xml:space="preserve">Please read through the ‘Lets Learn’ and ‘Guided Practise’ sheets that you can find in your work packs. You will then need to complete Worksheet 13. </w:t>
            </w:r>
          </w:p>
          <w:p w14:paraId="299198BB" w14:textId="59DC02B6" w:rsidR="00201DAA" w:rsidRDefault="00201DAA"/>
        </w:tc>
      </w:tr>
    </w:tbl>
    <w:tbl>
      <w:tblPr>
        <w:tblStyle w:val="TableGrid"/>
        <w:tblpPr w:leftFromText="180" w:rightFromText="180" w:vertAnchor="text" w:horzAnchor="margin" w:tblpY="466"/>
        <w:tblW w:w="9075" w:type="dxa"/>
        <w:tblLook w:val="04A0" w:firstRow="1" w:lastRow="0" w:firstColumn="1" w:lastColumn="0" w:noHBand="0" w:noVBand="1"/>
      </w:tblPr>
      <w:tblGrid>
        <w:gridCol w:w="1993"/>
        <w:gridCol w:w="7082"/>
      </w:tblGrid>
      <w:tr w:rsidR="005F761A" w14:paraId="07D93AD9" w14:textId="77777777" w:rsidTr="005F761A">
        <w:trPr>
          <w:trHeight w:val="2105"/>
        </w:trPr>
        <w:tc>
          <w:tcPr>
            <w:tcW w:w="1993" w:type="dxa"/>
          </w:tcPr>
          <w:p w14:paraId="1450C3AD" w14:textId="77777777" w:rsidR="005F761A" w:rsidRDefault="005F761A" w:rsidP="005F761A">
            <w:r>
              <w:lastRenderedPageBreak/>
              <w:t>Monday</w:t>
            </w:r>
          </w:p>
        </w:tc>
        <w:tc>
          <w:tcPr>
            <w:tcW w:w="7082" w:type="dxa"/>
          </w:tcPr>
          <w:p w14:paraId="796F86CA" w14:textId="77777777" w:rsidR="005F761A" w:rsidRDefault="005F761A" w:rsidP="005F761A">
            <w:r>
              <w:t>Spelling + Reading Comprehension</w:t>
            </w:r>
          </w:p>
          <w:p w14:paraId="4692FB1E" w14:textId="77777777" w:rsidR="005F761A" w:rsidRDefault="005F761A" w:rsidP="005F761A"/>
          <w:p w14:paraId="0FB87635" w14:textId="77777777" w:rsidR="005F761A" w:rsidRDefault="005F761A" w:rsidP="005F761A">
            <w:r>
              <w:t xml:space="preserve">Please see your word lists in your Work Packs. There are a number of activities for you to choose to help you learn your spellings that I have included in your work packs. </w:t>
            </w:r>
          </w:p>
          <w:p w14:paraId="329B8D98" w14:textId="77777777" w:rsidR="005F761A" w:rsidRDefault="005F761A" w:rsidP="005F761A"/>
          <w:p w14:paraId="1493DEDB" w14:textId="77777777" w:rsidR="005F761A" w:rsidRDefault="005F761A" w:rsidP="005F761A">
            <w:r>
              <w:t xml:space="preserve">I would also like you to complete the reading comprehension task in your work packs on Monday please. It is called Garden Birds. </w:t>
            </w:r>
          </w:p>
        </w:tc>
      </w:tr>
      <w:tr w:rsidR="005F761A" w14:paraId="49A6C43A" w14:textId="77777777" w:rsidTr="005F761A">
        <w:trPr>
          <w:trHeight w:val="3415"/>
        </w:trPr>
        <w:tc>
          <w:tcPr>
            <w:tcW w:w="1993" w:type="dxa"/>
          </w:tcPr>
          <w:p w14:paraId="33B34EA8" w14:textId="77777777" w:rsidR="005F761A" w:rsidRDefault="005F761A" w:rsidP="005F761A">
            <w:r>
              <w:t>Tuesday</w:t>
            </w:r>
          </w:p>
        </w:tc>
        <w:tc>
          <w:tcPr>
            <w:tcW w:w="7082" w:type="dxa"/>
          </w:tcPr>
          <w:p w14:paraId="00DD42E0" w14:textId="77777777" w:rsidR="005F761A" w:rsidRDefault="005F761A" w:rsidP="005F761A">
            <w:r>
              <w:t xml:space="preserve">Grammar – Noun Phrases </w:t>
            </w:r>
          </w:p>
          <w:p w14:paraId="435B358F" w14:textId="77777777" w:rsidR="005F761A" w:rsidRDefault="005F761A" w:rsidP="005F761A"/>
          <w:p w14:paraId="1D2292E8" w14:textId="77777777" w:rsidR="005F761A" w:rsidRDefault="005F761A" w:rsidP="005F761A">
            <w:r>
              <w:t>Please head to BBC Bitesize and complete the lesson on Expanded Noun Phrases</w:t>
            </w:r>
          </w:p>
          <w:p w14:paraId="526A990F" w14:textId="77777777" w:rsidR="005F761A" w:rsidRDefault="005F761A" w:rsidP="005F761A">
            <w:hyperlink r:id="rId13" w:history="1">
              <w:r w:rsidRPr="00E87658">
                <w:rPr>
                  <w:rStyle w:val="Hyperlink"/>
                </w:rPr>
                <w:t>https://www.bbc.co.uk/bitesize/articles/zhfgcqt</w:t>
              </w:r>
            </w:hyperlink>
          </w:p>
          <w:p w14:paraId="5E7EB8ED" w14:textId="77777777" w:rsidR="005F761A" w:rsidRDefault="005F761A" w:rsidP="005F761A"/>
          <w:p w14:paraId="3E894C31" w14:textId="77777777" w:rsidR="005F761A" w:rsidRDefault="005F761A" w:rsidP="005F761A">
            <w:r>
              <w:t>There is also a video on the Oak Academy that you can watch for this objective as well if you would like:</w:t>
            </w:r>
          </w:p>
          <w:p w14:paraId="343CC373" w14:textId="77777777" w:rsidR="005F761A" w:rsidRDefault="005F761A" w:rsidP="005F761A">
            <w:hyperlink r:id="rId14" w:history="1">
              <w:r w:rsidRPr="00E87658">
                <w:rPr>
                  <w:rStyle w:val="Hyperlink"/>
                </w:rPr>
                <w:t>https://classroom.thenational.academy/lessons/to-explore-expanded-noun-phrases-6hh36c?step=1&amp;activity=video</w:t>
              </w:r>
            </w:hyperlink>
          </w:p>
          <w:p w14:paraId="1A22EFD7" w14:textId="77777777" w:rsidR="005F761A" w:rsidRDefault="005F761A" w:rsidP="005F761A"/>
          <w:p w14:paraId="4957D582" w14:textId="77777777" w:rsidR="005F761A" w:rsidRDefault="005F761A" w:rsidP="005F761A">
            <w:r>
              <w:t xml:space="preserve">I would also like you to complete the worksheet that is printed in your work packs for this lesson. </w:t>
            </w:r>
          </w:p>
        </w:tc>
      </w:tr>
      <w:tr w:rsidR="005F761A" w14:paraId="096F8862" w14:textId="77777777" w:rsidTr="005F761A">
        <w:trPr>
          <w:trHeight w:val="2635"/>
        </w:trPr>
        <w:tc>
          <w:tcPr>
            <w:tcW w:w="1993" w:type="dxa"/>
          </w:tcPr>
          <w:p w14:paraId="1DC2C368" w14:textId="77777777" w:rsidR="005F761A" w:rsidRDefault="005F761A" w:rsidP="005F761A">
            <w:r>
              <w:t>Wednesday</w:t>
            </w:r>
          </w:p>
        </w:tc>
        <w:tc>
          <w:tcPr>
            <w:tcW w:w="7082" w:type="dxa"/>
          </w:tcPr>
          <w:p w14:paraId="53CF3A8E" w14:textId="77777777" w:rsidR="005F761A" w:rsidRDefault="005F761A" w:rsidP="005F761A">
            <w:r>
              <w:t xml:space="preserve">Punctuation – Brackets </w:t>
            </w:r>
          </w:p>
          <w:p w14:paraId="50064841" w14:textId="77777777" w:rsidR="005F761A" w:rsidRDefault="005F761A" w:rsidP="005F761A"/>
          <w:p w14:paraId="1C0ECA52" w14:textId="77777777" w:rsidR="005F761A" w:rsidRDefault="005F761A" w:rsidP="005F761A">
            <w:r>
              <w:t>Please complete this BBC online lesson on Brackets. There are 3 activities to complete.</w:t>
            </w:r>
          </w:p>
          <w:p w14:paraId="7E74640F" w14:textId="77777777" w:rsidR="005F761A" w:rsidRDefault="005F761A" w:rsidP="005F761A">
            <w:hyperlink r:id="rId15" w:history="1">
              <w:r w:rsidRPr="00E87658">
                <w:rPr>
                  <w:rStyle w:val="Hyperlink"/>
                </w:rPr>
                <w:t>https://www.bbc.co.uk/bitesize/articles/zkfvgwx</w:t>
              </w:r>
            </w:hyperlink>
          </w:p>
          <w:p w14:paraId="522F7D19" w14:textId="77777777" w:rsidR="005F761A" w:rsidRDefault="005F761A" w:rsidP="005F761A"/>
          <w:p w14:paraId="02DF066C" w14:textId="77777777" w:rsidR="005F761A" w:rsidRDefault="005F761A" w:rsidP="005F761A">
            <w:r>
              <w:t xml:space="preserve">When you have completed the lesson, as an extension you can have a go at punctuating the </w:t>
            </w:r>
            <w:proofErr w:type="gramStart"/>
            <w:r>
              <w:t>worksheet</w:t>
            </w:r>
            <w:proofErr w:type="gramEnd"/>
            <w:r>
              <w:t xml:space="preserve"> I have included in your work packs. </w:t>
            </w:r>
          </w:p>
          <w:p w14:paraId="410604A6" w14:textId="77777777" w:rsidR="005F761A" w:rsidRDefault="005F761A" w:rsidP="005F761A"/>
          <w:p w14:paraId="1EED1C9D" w14:textId="77777777" w:rsidR="005F761A" w:rsidRDefault="005F761A" w:rsidP="005F761A"/>
        </w:tc>
      </w:tr>
      <w:tr w:rsidR="005F761A" w14:paraId="6B5D6B0D" w14:textId="77777777" w:rsidTr="005F761A">
        <w:trPr>
          <w:trHeight w:val="1310"/>
        </w:trPr>
        <w:tc>
          <w:tcPr>
            <w:tcW w:w="1993" w:type="dxa"/>
          </w:tcPr>
          <w:p w14:paraId="16CFC6CF" w14:textId="77777777" w:rsidR="005F761A" w:rsidRDefault="005F761A" w:rsidP="005F761A">
            <w:r>
              <w:t>Thursday</w:t>
            </w:r>
          </w:p>
          <w:p w14:paraId="3C0AB74F" w14:textId="77777777" w:rsidR="005F761A" w:rsidRDefault="005F761A" w:rsidP="005F761A"/>
          <w:p w14:paraId="02272FD0" w14:textId="77777777" w:rsidR="005F761A" w:rsidRDefault="005F761A" w:rsidP="005F761A"/>
          <w:p w14:paraId="3461F76F" w14:textId="77777777" w:rsidR="005F761A" w:rsidRDefault="005F761A" w:rsidP="005F761A"/>
          <w:p w14:paraId="2D5E31FF" w14:textId="77777777" w:rsidR="005F761A" w:rsidRDefault="005F761A" w:rsidP="005F761A"/>
        </w:tc>
        <w:tc>
          <w:tcPr>
            <w:tcW w:w="7082" w:type="dxa"/>
            <w:vMerge w:val="restart"/>
          </w:tcPr>
          <w:p w14:paraId="11B0D7DC" w14:textId="77777777" w:rsidR="005F761A" w:rsidRDefault="005F761A" w:rsidP="005F761A">
            <w:r>
              <w:t xml:space="preserve">Talk </w:t>
            </w:r>
            <w:proofErr w:type="gramStart"/>
            <w:r>
              <w:t>For</w:t>
            </w:r>
            <w:proofErr w:type="gramEnd"/>
            <w:r>
              <w:t xml:space="preserve"> Writing </w:t>
            </w:r>
          </w:p>
          <w:p w14:paraId="4855CCB1" w14:textId="77777777" w:rsidR="005F761A" w:rsidRDefault="005F761A" w:rsidP="005F761A"/>
          <w:p w14:paraId="1E9A7DDE" w14:textId="77777777" w:rsidR="005F761A" w:rsidRDefault="005F761A" w:rsidP="005F761A">
            <w:r>
              <w:t xml:space="preserve">On Thursday and </w:t>
            </w:r>
            <w:proofErr w:type="gramStart"/>
            <w:r>
              <w:t>Friday</w:t>
            </w:r>
            <w:proofErr w:type="gramEnd"/>
            <w:r>
              <w:t xml:space="preserve"> I would like you to work through the first half of the Talk for Writing booklet that I have printed in your work packs. It is called Mission Possible. </w:t>
            </w:r>
          </w:p>
          <w:p w14:paraId="27DB5FC7" w14:textId="77777777" w:rsidR="005F761A" w:rsidRDefault="005F761A" w:rsidP="005F761A"/>
          <w:p w14:paraId="25F61CA0" w14:textId="77777777" w:rsidR="005F761A" w:rsidRDefault="005F761A" w:rsidP="005F761A">
            <w:r>
              <w:t xml:space="preserve">Please don’t feel like you have to complete this </w:t>
            </w:r>
            <w:proofErr w:type="gramStart"/>
            <w:r>
              <w:t>all in one</w:t>
            </w:r>
            <w:proofErr w:type="gramEnd"/>
            <w:r>
              <w:t xml:space="preserve"> go. Spread it out over the two days. </w:t>
            </w:r>
          </w:p>
          <w:p w14:paraId="6DB4FCF7" w14:textId="77777777" w:rsidR="005F761A" w:rsidRDefault="005F761A" w:rsidP="005F761A"/>
          <w:p w14:paraId="53597D93" w14:textId="77777777" w:rsidR="005F761A" w:rsidRDefault="005F761A" w:rsidP="005F761A">
            <w:r>
              <w:t xml:space="preserve">You will be finishing the booklet next week. </w:t>
            </w:r>
          </w:p>
          <w:p w14:paraId="2B335555" w14:textId="77777777" w:rsidR="005F761A" w:rsidRDefault="005F761A" w:rsidP="005F761A"/>
        </w:tc>
      </w:tr>
      <w:tr w:rsidR="005F761A" w14:paraId="13D23FE0" w14:textId="77777777" w:rsidTr="005F761A">
        <w:trPr>
          <w:trHeight w:val="1560"/>
        </w:trPr>
        <w:tc>
          <w:tcPr>
            <w:tcW w:w="1993" w:type="dxa"/>
          </w:tcPr>
          <w:p w14:paraId="79E0D55E" w14:textId="77777777" w:rsidR="005F761A" w:rsidRDefault="005F761A" w:rsidP="005F761A">
            <w:r>
              <w:t>Friday</w:t>
            </w:r>
          </w:p>
        </w:tc>
        <w:tc>
          <w:tcPr>
            <w:tcW w:w="7082" w:type="dxa"/>
            <w:vMerge/>
          </w:tcPr>
          <w:p w14:paraId="41667CE5" w14:textId="77777777" w:rsidR="005F761A" w:rsidRDefault="005F761A" w:rsidP="005F761A"/>
        </w:tc>
      </w:tr>
    </w:tbl>
    <w:p w14:paraId="608A64A2" w14:textId="43B19287" w:rsidR="00473771" w:rsidRPr="005F761A" w:rsidRDefault="005F761A">
      <w:pPr>
        <w:rPr>
          <w:b/>
          <w:bCs/>
          <w:u w:val="single"/>
        </w:rPr>
      </w:pPr>
      <w:r w:rsidRPr="005F761A">
        <w:rPr>
          <w:b/>
          <w:bCs/>
          <w:u w:val="single"/>
        </w:rPr>
        <w:t>Literacy</w:t>
      </w:r>
      <w:r>
        <w:rPr>
          <w:b/>
          <w:bCs/>
          <w:u w:val="single"/>
        </w:rPr>
        <w:t xml:space="preserve"> – Reading and Writing</w:t>
      </w:r>
      <w:r w:rsidR="00473771" w:rsidRPr="005F761A">
        <w:rPr>
          <w:b/>
          <w:bCs/>
          <w:u w:val="single"/>
        </w:rPr>
        <w:br w:type="page"/>
      </w:r>
    </w:p>
    <w:p w14:paraId="2BC51D2D" w14:textId="22BEE1A3" w:rsidR="00473771" w:rsidRDefault="00CD62DD" w:rsidP="00473771">
      <w:pPr>
        <w:rPr>
          <w:b/>
          <w:bCs/>
          <w:u w:val="single"/>
        </w:rPr>
      </w:pPr>
      <w:r w:rsidRPr="00CD62DD">
        <w:rPr>
          <w:b/>
          <w:bCs/>
          <w:u w:val="single"/>
        </w:rPr>
        <w:lastRenderedPageBreak/>
        <w:t xml:space="preserve">Science </w:t>
      </w:r>
    </w:p>
    <w:p w14:paraId="302DD6B5" w14:textId="5E337345" w:rsidR="00CD62DD" w:rsidRPr="00CD62DD" w:rsidRDefault="00CD62DD" w:rsidP="00473771">
      <w:r>
        <w:t xml:space="preserve">This half term we are going to be learning about different types of rock. This week I would like you to watch and complete the video on Oak Academy about Igneous Rock. You will need a piece of paper and a pencil for the video. </w:t>
      </w:r>
    </w:p>
    <w:p w14:paraId="5B8A6450" w14:textId="66C1FA62" w:rsidR="00CD62DD" w:rsidRDefault="00CD62DD" w:rsidP="00473771">
      <w:hyperlink r:id="rId16" w:history="1">
        <w:r w:rsidRPr="00E87658">
          <w:rPr>
            <w:rStyle w:val="Hyperlink"/>
          </w:rPr>
          <w:t>https://classroom.thenational.academy/lessons/how-is-igneous-rock-formed-70v66r</w:t>
        </w:r>
      </w:hyperlink>
    </w:p>
    <w:p w14:paraId="24FF5A53" w14:textId="77D092BA" w:rsidR="00CD62DD" w:rsidRDefault="00CD62DD" w:rsidP="00473771"/>
    <w:p w14:paraId="1799E1FC" w14:textId="5C92E15B" w:rsidR="00CD62DD" w:rsidRDefault="00CD62DD" w:rsidP="00473771">
      <w:pPr>
        <w:rPr>
          <w:b/>
          <w:bCs/>
          <w:u w:val="single"/>
        </w:rPr>
      </w:pPr>
      <w:r>
        <w:rPr>
          <w:b/>
          <w:bCs/>
          <w:u w:val="single"/>
        </w:rPr>
        <w:t xml:space="preserve">Topic </w:t>
      </w:r>
    </w:p>
    <w:p w14:paraId="03274B55" w14:textId="5795D016" w:rsidR="005806AF" w:rsidRDefault="005806AF" w:rsidP="00473771">
      <w:r>
        <w:t>This week you will be learning about the Iron Age. There are 3 things I would like you to do this week for topic:</w:t>
      </w:r>
    </w:p>
    <w:p w14:paraId="295CD05C" w14:textId="61FAD832" w:rsidR="005806AF" w:rsidRDefault="005806AF" w:rsidP="005806AF">
      <w:pPr>
        <w:pStyle w:val="ListParagraph"/>
        <w:numPr>
          <w:ilvl w:val="0"/>
          <w:numId w:val="1"/>
        </w:numPr>
      </w:pPr>
      <w:r>
        <w:t xml:space="preserve">Find out where the best places were to build Iron Age Settlements and why. </w:t>
      </w:r>
    </w:p>
    <w:p w14:paraId="6F44E31B" w14:textId="2F79239F" w:rsidR="005806AF" w:rsidRDefault="005806AF" w:rsidP="005806AF">
      <w:pPr>
        <w:pStyle w:val="ListParagraph"/>
        <w:numPr>
          <w:ilvl w:val="0"/>
          <w:numId w:val="1"/>
        </w:numPr>
      </w:pPr>
      <w:r>
        <w:t>Make a map of surviving UK monuments from the Stone, Bronze and Iron Age</w:t>
      </w:r>
    </w:p>
    <w:p w14:paraId="55586234" w14:textId="66DB6695" w:rsidR="005806AF" w:rsidRDefault="005806AF" w:rsidP="005806AF">
      <w:pPr>
        <w:pStyle w:val="ListParagraph"/>
        <w:numPr>
          <w:ilvl w:val="0"/>
          <w:numId w:val="1"/>
        </w:numPr>
      </w:pPr>
      <w:r>
        <w:t xml:space="preserve">Research the settlement of Skara Brae </w:t>
      </w:r>
    </w:p>
    <w:p w14:paraId="09FB5021" w14:textId="62BB4D03" w:rsidR="005806AF" w:rsidRDefault="005806AF" w:rsidP="005806AF"/>
    <w:p w14:paraId="46865510" w14:textId="62AB853C" w:rsidR="005806AF" w:rsidRDefault="00E04484" w:rsidP="005806AF">
      <w:pPr>
        <w:rPr>
          <w:b/>
          <w:bCs/>
          <w:u w:val="single"/>
        </w:rPr>
      </w:pPr>
      <w:r>
        <w:rPr>
          <w:b/>
          <w:bCs/>
          <w:u w:val="single"/>
        </w:rPr>
        <w:t>ART</w:t>
      </w:r>
    </w:p>
    <w:p w14:paraId="69233B11" w14:textId="261CFDB1" w:rsidR="00E04484" w:rsidRDefault="00E04484" w:rsidP="005806AF">
      <w:r>
        <w:t xml:space="preserve">Please keep watching the blog for the week’s art project. </w:t>
      </w:r>
    </w:p>
    <w:p w14:paraId="29995AA8" w14:textId="7B37B08D" w:rsidR="00E04484" w:rsidRDefault="00E04484" w:rsidP="005806AF"/>
    <w:p w14:paraId="227D030A" w14:textId="117B196C" w:rsidR="00E04484" w:rsidRDefault="00E04484" w:rsidP="005806AF">
      <w:pPr>
        <w:rPr>
          <w:b/>
          <w:bCs/>
          <w:u w:val="single"/>
        </w:rPr>
      </w:pPr>
      <w:r>
        <w:rPr>
          <w:b/>
          <w:bCs/>
          <w:u w:val="single"/>
        </w:rPr>
        <w:t>R.E</w:t>
      </w:r>
    </w:p>
    <w:p w14:paraId="3A8AF2EA" w14:textId="3630A2E0" w:rsidR="00E04484" w:rsidRDefault="00E04484" w:rsidP="005806AF">
      <w:r>
        <w:t xml:space="preserve">For the next couple of </w:t>
      </w:r>
      <w:proofErr w:type="gramStart"/>
      <w:r>
        <w:t>weeks</w:t>
      </w:r>
      <w:proofErr w:type="gramEnd"/>
      <w:r>
        <w:t xml:space="preserve"> we are going to be learning about Hinduism. </w:t>
      </w:r>
    </w:p>
    <w:p w14:paraId="02E53EA0" w14:textId="11739927" w:rsidR="00E04484" w:rsidRDefault="00E04484" w:rsidP="005806AF">
      <w:r>
        <w:t xml:space="preserve">Please head over to Espresso </w:t>
      </w:r>
      <w:hyperlink r:id="rId17" w:history="1">
        <w:r w:rsidRPr="00E87658">
          <w:rPr>
            <w:rStyle w:val="Hyperlink"/>
          </w:rPr>
          <w:t>https://central.espresso.co.uk/espresso/primary_uk/subject/module/video_index/item649434/grade2/index.html</w:t>
        </w:r>
      </w:hyperlink>
    </w:p>
    <w:p w14:paraId="1AD2F748" w14:textId="59E77614" w:rsidR="00E04484" w:rsidRDefault="00E04484" w:rsidP="005806AF"/>
    <w:p w14:paraId="1FA9D321" w14:textId="3C0F8942" w:rsidR="00E04484" w:rsidRDefault="00E04484" w:rsidP="005806AF">
      <w:r>
        <w:t xml:space="preserve">And watch the video about Hindu beliefs. </w:t>
      </w:r>
    </w:p>
    <w:p w14:paraId="3B118CA2" w14:textId="53FAE381" w:rsidR="00E04484" w:rsidRDefault="00E04484" w:rsidP="005806AF">
      <w:r>
        <w:t xml:space="preserve">There is also a fact file that I would like you to read as well please. </w:t>
      </w:r>
    </w:p>
    <w:p w14:paraId="5AF6A09B" w14:textId="4BD9070B" w:rsidR="00E04484" w:rsidRDefault="00E04484" w:rsidP="005806AF">
      <w:r>
        <w:t xml:space="preserve">Then I would like you to complete the worksheet in your packs about reincarnation and karma. </w:t>
      </w:r>
    </w:p>
    <w:p w14:paraId="5FF00883" w14:textId="1683696D" w:rsidR="00E04484" w:rsidRDefault="00E04484" w:rsidP="005806AF"/>
    <w:p w14:paraId="4A703A49" w14:textId="77777777" w:rsidR="00E04484" w:rsidRPr="00E04484" w:rsidRDefault="00E04484" w:rsidP="005806AF"/>
    <w:sectPr w:rsidR="00E04484" w:rsidRPr="00E0448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FA6C5F"/>
    <w:multiLevelType w:val="hybridMultilevel"/>
    <w:tmpl w:val="3B06BA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3771"/>
    <w:rsid w:val="00025C1A"/>
    <w:rsid w:val="001C4A37"/>
    <w:rsid w:val="001E1961"/>
    <w:rsid w:val="00201DAA"/>
    <w:rsid w:val="004569FB"/>
    <w:rsid w:val="00473771"/>
    <w:rsid w:val="004E77A1"/>
    <w:rsid w:val="005806AF"/>
    <w:rsid w:val="005F761A"/>
    <w:rsid w:val="00742FD4"/>
    <w:rsid w:val="00886C9A"/>
    <w:rsid w:val="00A019AF"/>
    <w:rsid w:val="00CD62DD"/>
    <w:rsid w:val="00D749E1"/>
    <w:rsid w:val="00E04484"/>
    <w:rsid w:val="00EC16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5047EF"/>
  <w15:chartTrackingRefBased/>
  <w15:docId w15:val="{DD9010EA-94CA-41B7-8CF6-8F51519C4F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377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3771"/>
    <w:rPr>
      <w:color w:val="0000FF"/>
      <w:u w:val="single"/>
    </w:rPr>
  </w:style>
  <w:style w:type="table" w:styleId="TableGrid">
    <w:name w:val="Table Grid"/>
    <w:basedOn w:val="TableNormal"/>
    <w:uiPriority w:val="39"/>
    <w:rsid w:val="004737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473771"/>
    <w:rPr>
      <w:color w:val="605E5C"/>
      <w:shd w:val="clear" w:color="auto" w:fill="E1DFDD"/>
    </w:rPr>
  </w:style>
  <w:style w:type="paragraph" w:styleId="ListParagraph">
    <w:name w:val="List Paragraph"/>
    <w:basedOn w:val="Normal"/>
    <w:uiPriority w:val="34"/>
    <w:qFormat/>
    <w:rsid w:val="005806A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thsframe.co.uk/en/resources/resource/477/Multiplication-Tables-Check" TargetMode="External"/><Relationship Id="rId13" Type="http://schemas.openxmlformats.org/officeDocument/2006/relationships/hyperlink" Target="https://www.bbc.co.uk/bitesize/articles/zhfgcqt"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topmarks.co.uk/maths-games/7-11-years/times-tables" TargetMode="External"/><Relationship Id="rId12" Type="http://schemas.openxmlformats.org/officeDocument/2006/relationships/hyperlink" Target="https://central.espresso.co.uk/espresso/primary_uk/subject/module/video/item324908/grade2/module320430/index.html" TargetMode="External"/><Relationship Id="rId17" Type="http://schemas.openxmlformats.org/officeDocument/2006/relationships/hyperlink" Target="https://central.espresso.co.uk/espresso/primary_uk/subject/module/video_index/item649434/grade2/index.html" TargetMode="External"/><Relationship Id="rId2" Type="http://schemas.openxmlformats.org/officeDocument/2006/relationships/styles" Target="styles.xml"/><Relationship Id="rId16" Type="http://schemas.openxmlformats.org/officeDocument/2006/relationships/hyperlink" Target="https://classroom.thenational.academy/lessons/how-is-igneous-rock-formed-70v66r" TargetMode="External"/><Relationship Id="rId1" Type="http://schemas.openxmlformats.org/officeDocument/2006/relationships/numbering" Target="numbering.xml"/><Relationship Id="rId6" Type="http://schemas.openxmlformats.org/officeDocument/2006/relationships/hyperlink" Target="https://www.timestables.co.uk/speed-test/" TargetMode="External"/><Relationship Id="rId11" Type="http://schemas.openxmlformats.org/officeDocument/2006/relationships/hyperlink" Target="https://classroom.thenational.academy/lessons/rounding-numbers-to-the-nearest-1000-crr66d?step=2&amp;activity=video" TargetMode="External"/><Relationship Id="rId5" Type="http://schemas.openxmlformats.org/officeDocument/2006/relationships/hyperlink" Target="https://www.timestables.co.uk/" TargetMode="External"/><Relationship Id="rId15" Type="http://schemas.openxmlformats.org/officeDocument/2006/relationships/hyperlink" Target="https://www.bbc.co.uk/bitesize/articles/zkfvgwx" TargetMode="External"/><Relationship Id="rId10" Type="http://schemas.openxmlformats.org/officeDocument/2006/relationships/hyperlink" Target="https://classroom.thenational.academy/lessons/rounding-numbers-to-the-nearest-100-crv36c?step=2&amp;activity=video"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assroom.thenational.academy/lessons/rounding-numbers-to-the-nearest-10-c4uk8c?step=2&amp;activity=video" TargetMode="External"/><Relationship Id="rId14" Type="http://schemas.openxmlformats.org/officeDocument/2006/relationships/hyperlink" Target="https://classroom.thenational.academy/lessons/to-explore-expanded-noun-phrases-6hh36c?step=1&amp;activity=vide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1518</TotalTime>
  <Pages>4</Pages>
  <Words>1043</Words>
  <Characters>5948</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dc:creator>
  <cp:keywords/>
  <dc:description/>
  <cp:lastModifiedBy>Staff</cp:lastModifiedBy>
  <cp:revision>2</cp:revision>
  <dcterms:created xsi:type="dcterms:W3CDTF">2021-02-09T09:31:00Z</dcterms:created>
  <dcterms:modified xsi:type="dcterms:W3CDTF">2021-02-10T11:26:00Z</dcterms:modified>
</cp:coreProperties>
</file>